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Style w:val="622"/>
          <w:i/>
          <w:color w:val="212529"/>
        </w:rPr>
      </w:pPr>
      <w:r>
        <w:rPr>
          <w:i/>
          <w:color w:val="212529"/>
        </w:rPr>
      </w:r>
      <w:r>
        <w:rPr>
          <w:rStyle w:val="622"/>
          <w:i/>
          <w:color w:val="212529"/>
        </w:rPr>
      </w:r>
    </w:p>
    <w:p>
      <w:pPr>
        <w:rPr>
          <w:rStyle w:val="622"/>
          <w:i/>
          <w:color w:val="212529"/>
        </w:rPr>
      </w:pPr>
      <w:r>
        <w:rPr>
          <w:i/>
          <w:color w:val="212529"/>
        </w:rPr>
      </w:r>
      <w:r>
        <w:rPr>
          <w:rStyle w:val="622"/>
          <w:i/>
          <w:color w:val="212529"/>
        </w:rPr>
      </w:r>
    </w:p>
    <w:p>
      <w:pPr>
        <w:rPr>
          <w:rStyle w:val="622"/>
          <w:i/>
          <w:color w:val="212529"/>
        </w:rPr>
      </w:pPr>
      <w:r>
        <w:rPr>
          <w:i/>
          <w:color w:val="212529"/>
        </w:rPr>
      </w:r>
      <w:r>
        <w:rPr>
          <w:rStyle w:val="622"/>
          <w:i/>
          <w:color w:val="212529"/>
        </w:rPr>
      </w:r>
    </w:p>
    <w:p>
      <w:pPr>
        <w:rPr>
          <w:rStyle w:val="622"/>
          <w:i/>
          <w:color w:val="212529"/>
        </w:rPr>
      </w:pPr>
      <w:r>
        <w:rPr>
          <w:i/>
          <w:color w:val="212529"/>
        </w:rPr>
      </w:r>
      <w:r>
        <w:rPr>
          <w:rStyle w:val="622"/>
          <w:i/>
          <w:color w:val="212529"/>
        </w:rPr>
      </w:r>
    </w:p>
    <w:p>
      <w:pPr>
        <w:jc w:val="center"/>
        <w:rPr>
          <w:rStyle w:val="622"/>
          <w:rFonts w:ascii="Times New Roman" w:hAnsi="Times New Roman" w:cs="Times New Roman"/>
          <w:i/>
          <w:color w:val="212529"/>
          <w:sz w:val="36"/>
          <w:szCs w:val="36"/>
        </w:rPr>
      </w:pPr>
      <w:r>
        <w:rPr>
          <w:rFonts w:ascii="Times New Roman" w:hAnsi="Times New Roman" w:cs="Times New Roman"/>
          <w:i/>
          <w:color w:val="212529"/>
          <w:sz w:val="36"/>
          <w:szCs w:val="36"/>
        </w:rPr>
      </w:r>
      <w:r>
        <w:rPr>
          <w:rStyle w:val="622"/>
          <w:rFonts w:ascii="Times New Roman" w:hAnsi="Times New Roman" w:cs="Times New Roman"/>
          <w:i/>
          <w:color w:val="212529"/>
          <w:sz w:val="36"/>
          <w:szCs w:val="36"/>
        </w:rPr>
      </w:r>
    </w:p>
    <w:p>
      <w:pPr>
        <w:jc w:val="center"/>
        <w:rPr>
          <w:rStyle w:val="622"/>
          <w:rFonts w:ascii="Times New Roman" w:hAnsi="Times New Roman" w:cs="Times New Roman"/>
          <w:i/>
          <w:color w:val="212529"/>
          <w:sz w:val="36"/>
          <w:szCs w:val="36"/>
        </w:rPr>
      </w:pPr>
      <w:r>
        <w:rPr>
          <w:rFonts w:ascii="Times New Roman" w:hAnsi="Times New Roman" w:cs="Times New Roman"/>
          <w:i/>
          <w:color w:val="212529"/>
          <w:sz w:val="36"/>
          <w:szCs w:val="36"/>
        </w:rPr>
      </w:r>
      <w:r>
        <w:rPr>
          <w:rStyle w:val="622"/>
          <w:rFonts w:ascii="Times New Roman" w:hAnsi="Times New Roman" w:cs="Times New Roman"/>
          <w:i/>
          <w:color w:val="212529"/>
          <w:sz w:val="36"/>
          <w:szCs w:val="36"/>
        </w:rPr>
      </w:r>
    </w:p>
    <w:p>
      <w:pPr>
        <w:jc w:val="center"/>
        <w:rPr>
          <w:rStyle w:val="622"/>
          <w:rFonts w:ascii="Times New Roman" w:hAnsi="Times New Roman" w:cs="Times New Roman"/>
          <w:i/>
          <w:color w:val="212529"/>
          <w:sz w:val="36"/>
          <w:szCs w:val="36"/>
        </w:rPr>
      </w:pPr>
      <w:r>
        <w:rPr>
          <w:rFonts w:ascii="Times New Roman" w:hAnsi="Times New Roman" w:cs="Times New Roman"/>
          <w:i/>
          <w:color w:val="212529"/>
          <w:sz w:val="36"/>
          <w:szCs w:val="36"/>
        </w:rPr>
      </w:r>
      <w:r>
        <w:rPr>
          <w:rStyle w:val="622"/>
          <w:rFonts w:ascii="Times New Roman" w:hAnsi="Times New Roman" w:cs="Times New Roman"/>
          <w:i/>
          <w:color w:val="212529"/>
          <w:sz w:val="36"/>
          <w:szCs w:val="36"/>
        </w:rPr>
      </w:r>
    </w:p>
    <w:p>
      <w:pPr>
        <w:jc w:val="center"/>
        <w:rPr>
          <w:rStyle w:val="622"/>
          <w:rFonts w:ascii="Times New Roman" w:hAnsi="Times New Roman" w:cs="Times New Roman"/>
          <w:i/>
          <w:color w:val="212529"/>
          <w:sz w:val="36"/>
          <w:szCs w:val="36"/>
        </w:rPr>
      </w:pPr>
      <w:r>
        <w:rPr>
          <w:rStyle w:val="622"/>
          <w:rFonts w:ascii="Times New Roman" w:hAnsi="Times New Roman" w:cs="Times New Roman"/>
          <w:i/>
          <w:color w:val="212529"/>
          <w:sz w:val="36"/>
          <w:szCs w:val="36"/>
        </w:rPr>
        <w:t xml:space="preserve">Конспект занятия по аппликации</w:t>
      </w:r>
      <w:r>
        <w:rPr>
          <w:rStyle w:val="622"/>
          <w:rFonts w:ascii="Times New Roman" w:hAnsi="Times New Roman" w:cs="Times New Roman"/>
          <w:i/>
          <w:color w:val="212529"/>
          <w:sz w:val="36"/>
          <w:szCs w:val="36"/>
        </w:rPr>
      </w:r>
    </w:p>
    <w:p>
      <w:pPr>
        <w:jc w:val="center"/>
        <w:rPr>
          <w:rStyle w:val="622"/>
          <w:rFonts w:ascii="Times New Roman" w:hAnsi="Times New Roman" w:cs="Times New Roman"/>
          <w:i/>
          <w:color w:val="212529"/>
          <w:sz w:val="36"/>
          <w:szCs w:val="36"/>
        </w:rPr>
      </w:pPr>
      <w:r>
        <w:rPr>
          <w:rStyle w:val="622"/>
          <w:rFonts w:ascii="Times New Roman" w:hAnsi="Times New Roman" w:cs="Times New Roman"/>
          <w:i/>
          <w:color w:val="212529"/>
          <w:sz w:val="36"/>
          <w:szCs w:val="36"/>
        </w:rPr>
        <w:t xml:space="preserve">посвященное</w:t>
      </w:r>
      <w:r>
        <w:rPr>
          <w:rStyle w:val="622"/>
          <w:rFonts w:ascii="Times New Roman" w:hAnsi="Times New Roman" w:cs="Times New Roman"/>
          <w:i/>
          <w:color w:val="212529"/>
          <w:sz w:val="36"/>
          <w:szCs w:val="36"/>
        </w:rPr>
        <w:t xml:space="preserve"> 8 марта</w:t>
      </w:r>
      <w:r>
        <w:rPr>
          <w:rStyle w:val="622"/>
          <w:rFonts w:ascii="Times New Roman" w:hAnsi="Times New Roman" w:cs="Times New Roman"/>
          <w:i/>
          <w:color w:val="212529"/>
          <w:sz w:val="36"/>
          <w:szCs w:val="36"/>
        </w:rPr>
      </w:r>
    </w:p>
    <w:p>
      <w:pPr>
        <w:jc w:val="center"/>
        <w:rPr>
          <w:rStyle w:val="622"/>
          <w:rFonts w:ascii="Times New Roman" w:hAnsi="Times New Roman" w:cs="Times New Roman"/>
          <w:color w:val="212529"/>
          <w:sz w:val="36"/>
          <w:szCs w:val="36"/>
          <w:u w:val="single"/>
        </w:rPr>
      </w:pPr>
      <w:r>
        <w:rPr>
          <w:rStyle w:val="622"/>
          <w:rFonts w:ascii="Times New Roman" w:hAnsi="Times New Roman" w:cs="Times New Roman"/>
          <w:i/>
          <w:color w:val="212529"/>
          <w:sz w:val="36"/>
          <w:szCs w:val="36"/>
        </w:rPr>
        <w:t xml:space="preserve">«Моя мамочка- самая лучшая на свете!»</w:t>
      </w:r>
      <w:r>
        <w:rPr>
          <w:rStyle w:val="622"/>
          <w:rFonts w:ascii="Times New Roman" w:hAnsi="Times New Roman" w:cs="Times New Roman"/>
          <w:color w:val="212529"/>
          <w:sz w:val="36"/>
          <w:szCs w:val="36"/>
          <w:u w:val="single"/>
        </w:rPr>
      </w:r>
    </w:p>
    <w:p>
      <w:pPr>
        <w:rPr>
          <w:rStyle w:val="622"/>
          <w:color w:val="212529"/>
          <w:u w:val="single"/>
        </w:rPr>
      </w:pPr>
      <w:r>
        <w:rPr>
          <w:color w:val="212529"/>
          <w:u w:val="single"/>
        </w:rPr>
      </w:r>
      <w:r>
        <w:rPr>
          <w:rStyle w:val="622"/>
          <w:color w:val="212529"/>
          <w:u w:val="single"/>
        </w:rPr>
      </w:r>
    </w:p>
    <w:p>
      <w:pPr>
        <w:rPr>
          <w:rStyle w:val="622"/>
          <w:color w:val="212529"/>
          <w:u w:val="single"/>
        </w:rPr>
      </w:pPr>
      <w:r>
        <w:rPr>
          <w:color w:val="212529"/>
          <w:u w:val="single"/>
        </w:rPr>
      </w:r>
      <w:r>
        <w:rPr>
          <w:rStyle w:val="622"/>
          <w:color w:val="212529"/>
          <w:u w:val="single"/>
        </w:rPr>
      </w:r>
    </w:p>
    <w:p>
      <w:pPr>
        <w:rPr>
          <w:rStyle w:val="622"/>
          <w:color w:val="212529"/>
          <w:u w:val="single"/>
        </w:rPr>
      </w:pPr>
      <w:r>
        <w:rPr>
          <w:color w:val="212529"/>
          <w:u w:val="single"/>
        </w:rPr>
      </w:r>
      <w:r>
        <w:rPr>
          <w:rStyle w:val="622"/>
          <w:color w:val="212529"/>
          <w:u w:val="single"/>
        </w:rPr>
      </w:r>
    </w:p>
    <w:p>
      <w:pPr>
        <w:rPr>
          <w:rStyle w:val="622"/>
          <w:color w:val="212529"/>
          <w:u w:val="single"/>
        </w:rPr>
      </w:pPr>
      <w:r>
        <w:rPr>
          <w:color w:val="212529"/>
          <w:u w:val="single"/>
        </w:rPr>
      </w:r>
      <w:r>
        <w:rPr>
          <w:rStyle w:val="622"/>
          <w:color w:val="212529"/>
          <w:u w:val="single"/>
        </w:rPr>
      </w:r>
    </w:p>
    <w:p>
      <w:pPr>
        <w:rPr>
          <w:rStyle w:val="622"/>
          <w:color w:val="212529"/>
          <w:u w:val="single"/>
        </w:rPr>
      </w:pPr>
      <w:r>
        <w:rPr>
          <w:b/>
          <w:bCs/>
          <w:color w:val="212529"/>
          <w:u w:val="single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914891" cy="4625054"/>
                <wp:effectExtent l="19050" t="0" r="9409" b="0"/>
                <wp:docPr id="1" name="Рисунок 16" descr="1673546327_gas-kvas-com-p-risunok-detskii-buket-4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673546327_gas-kvas-com-p-risunok-detskii-buket-43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914663" cy="46247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08.26pt;height:364.18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Style w:val="622"/>
          <w:color w:val="212529"/>
          <w:u w:val="single"/>
        </w:rPr>
        <w:t xml:space="preserve">Воспитатель: </w:t>
      </w:r>
      <w:r>
        <w:rPr>
          <w:rStyle w:val="622"/>
          <w:color w:val="212529"/>
          <w:u w:val="single"/>
        </w:rPr>
        <w:t xml:space="preserve">Топорина Е.А</w:t>
      </w:r>
      <w:r>
        <w:rPr>
          <w:rStyle w:val="622"/>
          <w:color w:val="212529"/>
          <w:u w:val="single"/>
        </w:rPr>
      </w:r>
    </w:p>
    <w:p>
      <w:pPr>
        <w:rPr>
          <w:rStyle w:val="622"/>
          <w:color w:val="212529"/>
          <w:u w:val="single"/>
        </w:rPr>
      </w:pPr>
      <w:r>
        <w:rPr>
          <w:color w:val="212529"/>
          <w:u w:val="single"/>
        </w:rPr>
      </w:r>
      <w:r>
        <w:rPr>
          <w:rStyle w:val="622"/>
          <w:color w:val="212529"/>
          <w:u w:val="single"/>
        </w:rPr>
      </w:r>
    </w:p>
    <w:p>
      <w:pPr>
        <w:rPr>
          <w:rStyle w:val="622"/>
          <w:color w:val="212529"/>
          <w:u w:val="single"/>
        </w:rPr>
      </w:pPr>
      <w:r>
        <w:rPr>
          <w:color w:val="212529"/>
          <w:u w:val="single"/>
        </w:rPr>
      </w:r>
      <w:r>
        <w:rPr>
          <w:rStyle w:val="622"/>
          <w:color w:val="212529"/>
          <w:u w:val="single"/>
        </w:rPr>
      </w:r>
    </w:p>
    <w:p>
      <w:pPr>
        <w:rPr>
          <w:rStyle w:val="622"/>
          <w:color w:val="212529"/>
          <w:u w:val="single"/>
        </w:rPr>
      </w:pPr>
      <w:r>
        <w:rPr>
          <w:color w:val="212529"/>
          <w:u w:val="single"/>
        </w:rPr>
      </w:r>
      <w:r>
        <w:rPr>
          <w:rStyle w:val="622"/>
          <w:color w:val="212529"/>
          <w:u w:val="single"/>
        </w:rPr>
      </w:r>
    </w:p>
    <w:p>
      <w:pPr>
        <w:rPr>
          <w:b/>
          <w:bCs/>
          <w:color w:val="212529"/>
          <w:u w:val="single"/>
        </w:rPr>
      </w:pPr>
      <w:r>
        <w:rPr>
          <w:rStyle w:val="622"/>
          <w:color w:val="212529"/>
          <w:u w:val="single"/>
        </w:rPr>
        <w:t xml:space="preserve">Цель</w:t>
      </w:r>
      <w:r>
        <w:rPr>
          <w:rStyle w:val="622"/>
          <w:color w:val="212529"/>
        </w:rPr>
        <w:t xml:space="preserve">: </w:t>
      </w:r>
      <w:r>
        <w:rPr>
          <w:rStyle w:val="622"/>
          <w:b w:val="0"/>
          <w:color w:val="212529"/>
        </w:rPr>
        <w:t xml:space="preserve">Обогащать знания,</w:t>
      </w:r>
      <w:r>
        <w:rPr>
          <w:rStyle w:val="622"/>
          <w:color w:val="212529"/>
        </w:rPr>
        <w:t xml:space="preserve"> </w:t>
      </w:r>
      <w:r>
        <w:rPr>
          <w:color w:val="212529"/>
        </w:rPr>
        <w:t xml:space="preserve"> прививать уважение и бережное отношение к самому дорогому человеку – маме.</w:t>
      </w:r>
      <w:r>
        <w:rPr>
          <w:color w:val="111111"/>
          <w:shd w:val="clear" w:color="auto" w:fill="ffffff"/>
        </w:rPr>
        <w:t xml:space="preserve">   Способствовать всестороннему развитию ребёнка.</w:t>
      </w:r>
      <w:r>
        <w:rPr>
          <w:b/>
          <w:bCs/>
          <w:color w:val="212529"/>
          <w:u w:val="single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rStyle w:val="622"/>
          <w:color w:val="212529"/>
          <w:u w:val="single"/>
        </w:rPr>
        <w:t xml:space="preserve">Задачи</w:t>
      </w:r>
      <w:r>
        <w:rPr>
          <w:color w:val="212529"/>
        </w:rPr>
        <w:t xml:space="preserve">: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rStyle w:val="623"/>
          <w:b/>
          <w:bCs/>
          <w:color w:val="212529"/>
        </w:rPr>
      </w:pPr>
      <w:r>
        <w:rPr>
          <w:color w:val="212529"/>
        </w:rPr>
        <w:t xml:space="preserve"> </w:t>
      </w:r>
      <w:r>
        <w:rPr>
          <w:rStyle w:val="623"/>
          <w:b/>
          <w:bCs/>
          <w:color w:val="212529"/>
        </w:rPr>
        <w:t xml:space="preserve">Развивающие задачи:</w:t>
      </w:r>
      <w:r>
        <w:rPr>
          <w:rStyle w:val="623"/>
          <w:b/>
          <w:bCs/>
          <w:color w:val="212529"/>
        </w:rPr>
      </w:r>
    </w:p>
    <w:p>
      <w:pPr>
        <w:pStyle w:val="621"/>
        <w:spacing w:before="90" w:beforeAutospacing="0" w:after="90" w:afterAutospacing="0"/>
        <w:rPr>
          <w:i/>
          <w:color w:val="212529"/>
        </w:rPr>
      </w:pPr>
      <w:r>
        <w:rPr>
          <w:rStyle w:val="623"/>
          <w:bCs/>
          <w:color w:val="212529"/>
        </w:rPr>
        <w:t xml:space="preserve">- </w:t>
      </w:r>
      <w:r>
        <w:rPr>
          <w:rStyle w:val="623"/>
          <w:bCs/>
          <w:i w:val="0"/>
          <w:color w:val="212529"/>
        </w:rPr>
        <w:t xml:space="preserve">Поднимать руку для ответа, не выкрикивать</w:t>
      </w:r>
      <w:r>
        <w:rPr>
          <w:i/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- закреплять умения отвечать на вопросы, не перебивая друг друга;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- развивать у детей связную, диалогическую речь;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- учить выстригать по заданному образцу.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rStyle w:val="623"/>
          <w:b/>
          <w:bCs/>
          <w:color w:val="212529"/>
        </w:rPr>
        <w:t xml:space="preserve">Воспитательные задачи:</w:t>
      </w:r>
      <w:r>
        <w:rPr>
          <w:color w:val="212529"/>
        </w:rPr>
        <w:br/>
        <w:t xml:space="preserve">- воспитывать у детей уважительное отношение к маме, стремление ей помогать, радовать её.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rStyle w:val="623"/>
          <w:b/>
          <w:bCs/>
          <w:color w:val="212529"/>
        </w:rPr>
        <w:t xml:space="preserve">Образовательные задачи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- расширять знания детей о необходимости существования мам для людей, животных, птиц;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- строить предложения из четырёх – пяти слов в рассказе о маме;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- активизировать словарь: (добрая, красивая, ласковая, любимая, заботливая, трудолюбивая, терпеливая).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rStyle w:val="622"/>
          <w:color w:val="212529"/>
          <w:u w:val="single"/>
        </w:rPr>
        <w:t xml:space="preserve">Оборудование и материалы</w:t>
      </w:r>
      <w:r>
        <w:rPr>
          <w:color w:val="212529"/>
        </w:rPr>
        <w:t xml:space="preserve">.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rStyle w:val="623"/>
          <w:color w:val="212529"/>
        </w:rPr>
        <w:t xml:space="preserve">Демонстрационный</w:t>
      </w:r>
      <w:r>
        <w:rPr>
          <w:rStyle w:val="623"/>
          <w:color w:val="212529"/>
        </w:rPr>
        <w:t xml:space="preserve">: </w:t>
      </w:r>
      <w:r>
        <w:rPr>
          <w:color w:val="212529"/>
        </w:rPr>
        <w:t xml:space="preserve">мнемотаблица</w:t>
      </w:r>
      <w:r>
        <w:rPr>
          <w:color w:val="212529"/>
        </w:rPr>
        <w:t xml:space="preserve">, сюжетные картинки зверей и их детёнышей, сюжетные иллюстрации с изображением домашних дел и профессий мам.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rStyle w:val="623"/>
          <w:color w:val="212529"/>
        </w:rPr>
        <w:t xml:space="preserve">Раздаточный:</w:t>
      </w:r>
      <w:r>
        <w:rPr>
          <w:color w:val="212529"/>
        </w:rPr>
        <w:t xml:space="preserve"> разноцветные заготовки цветов </w:t>
      </w:r>
      <w:r>
        <w:rPr>
          <w:color w:val="212529"/>
        </w:rPr>
        <w:t xml:space="preserve">з</w:t>
      </w:r>
      <w:r>
        <w:rPr>
          <w:color w:val="212529"/>
        </w:rPr>
        <w:t xml:space="preserve"> бумаги, ножницы, клей.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rStyle w:val="623"/>
          <w:color w:val="212529"/>
        </w:rPr>
        <w:t xml:space="preserve">Методические приемы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Составление рассказа по </w:t>
      </w:r>
      <w:r>
        <w:rPr>
          <w:color w:val="212529"/>
        </w:rPr>
        <w:t xml:space="preserve">мнемотаблице</w:t>
      </w:r>
      <w:r>
        <w:rPr>
          <w:color w:val="212529"/>
        </w:rPr>
        <w:t xml:space="preserve">, беседа, вопросы к детям, анализ и подведение итогов.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rStyle w:val="622"/>
          <w:color w:val="212529"/>
          <w:u w:val="single"/>
        </w:rPr>
        <w:t xml:space="preserve">Предварительная работа</w:t>
      </w:r>
      <w:r>
        <w:rPr>
          <w:color w:val="212529"/>
        </w:rPr>
        <w:t xml:space="preserve">: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- Предварительная работа с родителями (провести беседу с ребенком дома о профессии мамы, о ее делах по дому)</w:t>
      </w:r>
      <w:r>
        <w:rPr>
          <w:color w:val="212529"/>
        </w:rPr>
        <w:t xml:space="preserve"> ;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- рассматривание иллюстраций с изображением домашних дел и профессий мам;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- чтение художественной литературы;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- рассматривание картинок зверей и их детенышей.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- просмотр мультфильма «Мама для мамонтёнка»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000000"/>
        </w:rPr>
      </w:pPr>
      <w:r>
        <w:rPr>
          <w:color w:val="212529"/>
        </w:rPr>
        <w:t xml:space="preserve">- прослушивание песни «</w:t>
      </w:r>
      <w:r>
        <w:rPr>
          <w:color w:val="000000"/>
        </w:rPr>
        <w:t xml:space="preserve">Мама - первое слово,</w:t>
      </w:r>
      <w:r>
        <w:rPr>
          <w:color w:val="000000"/>
        </w:rPr>
        <w:br/>
        <w:t xml:space="preserve">Главное слово в каждой судьбе.</w:t>
      </w:r>
      <w:r>
        <w:rPr>
          <w:color w:val="000000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rStyle w:val="623"/>
          <w:color w:val="212529"/>
        </w:rPr>
        <w:t xml:space="preserve">1.Введение в игровую ситуацию.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Воспитатель предлагает детям послушать стихотвор</w:t>
      </w:r>
      <w:r>
        <w:rPr>
          <w:color w:val="212529"/>
        </w:rPr>
        <w:t xml:space="preserve">ение М. </w:t>
      </w:r>
      <w:r>
        <w:rPr>
          <w:color w:val="212529"/>
        </w:rPr>
        <w:t xml:space="preserve">Яснова</w:t>
      </w:r>
      <w:r>
        <w:rPr>
          <w:color w:val="212529"/>
        </w:rPr>
        <w:t xml:space="preserve"> «Что рисую маме»</w:t>
      </w:r>
      <w:r>
        <w:rPr>
          <w:color w:val="212529"/>
        </w:rPr>
      </w:r>
    </w:p>
    <w:tbl>
      <w:tblPr>
        <w:tblStyle w:val="62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pStyle w:val="621"/>
              <w:spacing w:before="90" w:beforeAutospacing="0" w:after="90" w:afterAutospacing="0"/>
              <w:rPr>
                <w:color w:val="212529"/>
                <w:sz w:val="20"/>
                <w:szCs w:val="20"/>
              </w:rPr>
            </w:pPr>
            <w:r>
              <w:rPr>
                <w:rStyle w:val="623"/>
                <w:color w:val="212529"/>
                <w:sz w:val="20"/>
                <w:szCs w:val="20"/>
              </w:rPr>
              <w:t xml:space="preserve">Нарисую маме</w:t>
            </w:r>
            <w:r>
              <w:rPr>
                <w:color w:val="212529"/>
                <w:sz w:val="20"/>
                <w:szCs w:val="20"/>
              </w:rPr>
            </w:r>
          </w:p>
          <w:p>
            <w:pPr>
              <w:pStyle w:val="621"/>
              <w:spacing w:before="90" w:beforeAutospacing="0" w:after="90" w:afterAutospacing="0"/>
              <w:rPr>
                <w:color w:val="212529"/>
                <w:sz w:val="20"/>
                <w:szCs w:val="20"/>
              </w:rPr>
            </w:pPr>
            <w:r>
              <w:rPr>
                <w:rStyle w:val="623"/>
                <w:color w:val="212529"/>
                <w:sz w:val="20"/>
                <w:szCs w:val="20"/>
              </w:rPr>
              <w:t xml:space="preserve">Голубое море,</w:t>
            </w:r>
            <w:r>
              <w:rPr>
                <w:color w:val="212529"/>
                <w:sz w:val="20"/>
                <w:szCs w:val="20"/>
              </w:rPr>
            </w:r>
          </w:p>
          <w:p>
            <w:pPr>
              <w:pStyle w:val="621"/>
              <w:spacing w:before="90" w:beforeAutospacing="0" w:after="90" w:afterAutospacing="0"/>
              <w:rPr>
                <w:color w:val="212529"/>
                <w:sz w:val="20"/>
                <w:szCs w:val="20"/>
              </w:rPr>
            </w:pPr>
            <w:r>
              <w:rPr>
                <w:rStyle w:val="623"/>
                <w:color w:val="212529"/>
                <w:sz w:val="20"/>
                <w:szCs w:val="20"/>
              </w:rPr>
              <w:t xml:space="preserve">Небо с облаками.</w:t>
            </w:r>
            <w:r>
              <w:rPr>
                <w:color w:val="212529"/>
                <w:sz w:val="20"/>
                <w:szCs w:val="20"/>
              </w:rPr>
            </w:r>
          </w:p>
          <w:p>
            <w:pPr>
              <w:pStyle w:val="621"/>
              <w:spacing w:before="90" w:beforeAutospacing="0" w:after="90" w:afterAutospacing="0"/>
              <w:rPr>
                <w:color w:val="212529"/>
                <w:sz w:val="20"/>
                <w:szCs w:val="20"/>
              </w:rPr>
            </w:pPr>
            <w:r>
              <w:rPr>
                <w:rStyle w:val="623"/>
                <w:color w:val="212529"/>
                <w:sz w:val="20"/>
                <w:szCs w:val="20"/>
              </w:rPr>
              <w:t xml:space="preserve">Рядом с этим морем,</w:t>
            </w:r>
            <w:r>
              <w:rPr>
                <w:color w:val="212529"/>
                <w:sz w:val="20"/>
                <w:szCs w:val="20"/>
              </w:rPr>
            </w:r>
          </w:p>
          <w:p>
            <w:pPr>
              <w:pStyle w:val="621"/>
              <w:spacing w:before="90" w:beforeAutospacing="0" w:after="90" w:afterAutospacing="0"/>
              <w:rPr>
                <w:color w:val="212529"/>
                <w:sz w:val="20"/>
                <w:szCs w:val="20"/>
              </w:rPr>
            </w:pPr>
            <w:r>
              <w:rPr>
                <w:rStyle w:val="623"/>
                <w:color w:val="212529"/>
                <w:sz w:val="20"/>
                <w:szCs w:val="20"/>
              </w:rPr>
              <w:t xml:space="preserve">Пеною </w:t>
            </w:r>
            <w:r>
              <w:rPr>
                <w:rStyle w:val="623"/>
                <w:color w:val="212529"/>
                <w:sz w:val="20"/>
                <w:szCs w:val="20"/>
              </w:rPr>
              <w:t xml:space="preserve">одетым</w:t>
            </w:r>
            <w:r>
              <w:rPr>
                <w:rStyle w:val="623"/>
                <w:color w:val="212529"/>
                <w:sz w:val="20"/>
                <w:szCs w:val="20"/>
              </w:rPr>
              <w:t xml:space="preserve">,</w:t>
            </w:r>
            <w:r>
              <w:rPr>
                <w:color w:val="212529"/>
                <w:sz w:val="20"/>
                <w:szCs w:val="20"/>
              </w:rPr>
            </w:r>
          </w:p>
          <w:p>
            <w:pPr>
              <w:pStyle w:val="621"/>
              <w:spacing w:before="90" w:beforeAutospacing="0" w:after="90" w:afterAutospacing="0"/>
              <w:rPr>
                <w:color w:val="212529"/>
                <w:sz w:val="20"/>
                <w:szCs w:val="20"/>
              </w:rPr>
            </w:pPr>
            <w:r>
              <w:rPr>
                <w:rStyle w:val="623"/>
                <w:color w:val="212529"/>
                <w:sz w:val="20"/>
                <w:szCs w:val="20"/>
              </w:rPr>
              <w:t xml:space="preserve">Нарисую маму</w:t>
            </w:r>
            <w:r>
              <w:rPr>
                <w:color w:val="212529"/>
                <w:sz w:val="20"/>
                <w:szCs w:val="20"/>
              </w:rPr>
            </w:r>
          </w:p>
          <w:p>
            <w:pPr>
              <w:pStyle w:val="621"/>
              <w:spacing w:before="90" w:beforeAutospacing="0" w:after="90" w:afterAutospacing="0"/>
              <w:rPr>
                <w:color w:val="212529"/>
                <w:sz w:val="20"/>
                <w:szCs w:val="20"/>
              </w:rPr>
            </w:pPr>
            <w:r>
              <w:rPr>
                <w:rStyle w:val="623"/>
                <w:color w:val="212529"/>
                <w:sz w:val="20"/>
                <w:szCs w:val="20"/>
              </w:rPr>
              <w:t xml:space="preserve">С праздничным букетом.</w:t>
            </w:r>
            <w:r>
              <w:rPr>
                <w:color w:val="212529"/>
                <w:sz w:val="20"/>
                <w:szCs w:val="20"/>
              </w:rPr>
            </w:r>
          </w:p>
          <w:p>
            <w:pPr>
              <w:pStyle w:val="621"/>
              <w:spacing w:before="90" w:beforeAutospacing="0" w:after="90" w:afterAutospacing="0"/>
              <w:rPr>
                <w:color w:val="212529"/>
              </w:rPr>
            </w:pPr>
            <w:r>
              <w:rPr>
                <w:color w:val="212529"/>
              </w:rPr>
            </w:r>
            <w:r>
              <w:rPr>
                <w:color w:val="212529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6" w:type="dxa"/>
            <w:textDirection w:val="lrTb"/>
            <w:noWrap w:val="false"/>
          </w:tcPr>
          <w:p>
            <w:pPr>
              <w:pStyle w:val="621"/>
              <w:spacing w:before="90" w:beforeAutospacing="0" w:after="90" w:afterAutospacing="0"/>
              <w:rPr>
                <w:color w:val="212529"/>
                <w:sz w:val="20"/>
                <w:szCs w:val="20"/>
              </w:rPr>
            </w:pPr>
            <w:r>
              <w:rPr>
                <w:rStyle w:val="623"/>
                <w:color w:val="212529"/>
                <w:sz w:val="20"/>
                <w:szCs w:val="20"/>
              </w:rPr>
              <w:t xml:space="preserve">А еще сегодня</w:t>
            </w:r>
            <w:r>
              <w:rPr>
                <w:color w:val="212529"/>
                <w:sz w:val="20"/>
                <w:szCs w:val="20"/>
              </w:rPr>
            </w:r>
          </w:p>
          <w:p>
            <w:pPr>
              <w:pStyle w:val="621"/>
              <w:spacing w:before="90" w:beforeAutospacing="0" w:after="90" w:afterAutospacing="0"/>
              <w:rPr>
                <w:color w:val="212529"/>
                <w:sz w:val="20"/>
                <w:szCs w:val="20"/>
              </w:rPr>
            </w:pPr>
            <w:r>
              <w:rPr>
                <w:rStyle w:val="623"/>
                <w:color w:val="212529"/>
                <w:sz w:val="20"/>
                <w:szCs w:val="20"/>
              </w:rPr>
              <w:t xml:space="preserve">Маме нарисую</w:t>
            </w:r>
            <w:r>
              <w:rPr>
                <w:color w:val="212529"/>
                <w:sz w:val="20"/>
                <w:szCs w:val="20"/>
              </w:rPr>
            </w:r>
          </w:p>
          <w:p>
            <w:pPr>
              <w:pStyle w:val="621"/>
              <w:spacing w:before="90" w:beforeAutospacing="0" w:after="90" w:afterAutospacing="0"/>
              <w:rPr>
                <w:color w:val="212529"/>
                <w:sz w:val="20"/>
                <w:szCs w:val="20"/>
              </w:rPr>
            </w:pPr>
            <w:r>
              <w:rPr>
                <w:rStyle w:val="623"/>
                <w:color w:val="212529"/>
                <w:sz w:val="20"/>
                <w:szCs w:val="20"/>
              </w:rPr>
              <w:t xml:space="preserve">Нашу свинку белую — Белую, морскую.</w:t>
            </w:r>
            <w:r>
              <w:rPr>
                <w:color w:val="212529"/>
                <w:sz w:val="20"/>
                <w:szCs w:val="20"/>
              </w:rPr>
            </w:r>
          </w:p>
          <w:p>
            <w:pPr>
              <w:pStyle w:val="621"/>
              <w:spacing w:before="90" w:beforeAutospacing="0" w:after="90" w:afterAutospacing="0"/>
              <w:rPr>
                <w:color w:val="212529"/>
                <w:sz w:val="20"/>
                <w:szCs w:val="20"/>
              </w:rPr>
            </w:pPr>
            <w:r>
              <w:rPr>
                <w:rStyle w:val="623"/>
                <w:color w:val="212529"/>
                <w:sz w:val="20"/>
                <w:szCs w:val="20"/>
              </w:rPr>
              <w:t xml:space="preserve">Пусть любой увидит,</w:t>
            </w:r>
            <w:r>
              <w:rPr>
                <w:color w:val="212529"/>
                <w:sz w:val="20"/>
                <w:szCs w:val="20"/>
              </w:rPr>
            </w:r>
          </w:p>
          <w:p>
            <w:pPr>
              <w:pStyle w:val="621"/>
              <w:spacing w:before="90" w:beforeAutospacing="0" w:after="90" w:afterAutospacing="0"/>
              <w:rPr>
                <w:color w:val="212529"/>
                <w:sz w:val="20"/>
                <w:szCs w:val="20"/>
              </w:rPr>
            </w:pPr>
            <w:r>
              <w:rPr>
                <w:rStyle w:val="623"/>
                <w:color w:val="212529"/>
                <w:sz w:val="20"/>
                <w:szCs w:val="20"/>
              </w:rPr>
              <w:t xml:space="preserve">Глядя на картинку,</w:t>
            </w:r>
            <w:r>
              <w:rPr>
                <w:color w:val="212529"/>
                <w:sz w:val="20"/>
                <w:szCs w:val="20"/>
              </w:rPr>
            </w:r>
          </w:p>
          <w:p>
            <w:pPr>
              <w:pStyle w:val="621"/>
              <w:spacing w:before="90" w:beforeAutospacing="0" w:after="90" w:afterAutospacing="0"/>
              <w:rPr>
                <w:color w:val="212529"/>
                <w:sz w:val="20"/>
                <w:szCs w:val="20"/>
              </w:rPr>
            </w:pPr>
            <w:r>
              <w:rPr>
                <w:rStyle w:val="623"/>
                <w:color w:val="212529"/>
                <w:sz w:val="20"/>
                <w:szCs w:val="20"/>
              </w:rPr>
              <w:t xml:space="preserve">Как люблю я маму,</w:t>
            </w:r>
            <w:r>
              <w:rPr>
                <w:color w:val="212529"/>
                <w:sz w:val="20"/>
                <w:szCs w:val="20"/>
              </w:rPr>
            </w:r>
          </w:p>
          <w:p>
            <w:pPr>
              <w:pStyle w:val="621"/>
              <w:spacing w:before="90" w:beforeAutospacing="0" w:after="90" w:afterAutospacing="0"/>
              <w:rPr>
                <w:color w:val="212529"/>
                <w:sz w:val="20"/>
                <w:szCs w:val="20"/>
              </w:rPr>
            </w:pPr>
            <w:r>
              <w:rPr>
                <w:rStyle w:val="623"/>
                <w:color w:val="212529"/>
                <w:sz w:val="20"/>
                <w:szCs w:val="20"/>
              </w:rPr>
              <w:t xml:space="preserve">Как рисую свинку!</w:t>
            </w:r>
            <w:r>
              <w:rPr>
                <w:color w:val="212529"/>
                <w:sz w:val="20"/>
                <w:szCs w:val="20"/>
              </w:rPr>
            </w:r>
          </w:p>
          <w:p>
            <w:pPr>
              <w:pStyle w:val="621"/>
              <w:spacing w:before="90" w:beforeAutospacing="0" w:after="90" w:afterAutospacing="0"/>
              <w:rPr>
                <w:color w:val="212529"/>
              </w:rPr>
            </w:pPr>
            <w:r>
              <w:rPr>
                <w:color w:val="212529"/>
              </w:rPr>
            </w:r>
            <w:r>
              <w:rPr>
                <w:color w:val="212529"/>
              </w:rPr>
            </w:r>
          </w:p>
        </w:tc>
      </w:tr>
    </w:tbl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-Скажите пожалуйста, а знаете ли вы в какое время года мамин праздник? ( Весной)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- Здорово. Молодцы. Хочу спросить у вас, когда же просыпается природа? ( Ответы детей)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- Какие вы знаете </w:t>
      </w:r>
      <w:r>
        <w:rPr>
          <w:color w:val="212529"/>
        </w:rPr>
        <w:t xml:space="preserve">признаки, приметы</w:t>
      </w:r>
      <w:r>
        <w:rPr>
          <w:color w:val="212529"/>
        </w:rPr>
        <w:t xml:space="preserve"> весны? (Ответы детей)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Правильно ребята (</w:t>
      </w:r>
      <w:r>
        <w:rPr>
          <w:rStyle w:val="623"/>
          <w:b/>
          <w:bCs/>
          <w:color w:val="212529"/>
        </w:rPr>
        <w:t xml:space="preserve">Светит яркое солнышко, которое начинает согревать землю, снег тает, появляется первая капель, ручейки, где можно пускать кораблики, появляется травка, первые цветы, а на</w:t>
      </w:r>
      <w:r>
        <w:rPr>
          <w:rStyle w:val="623"/>
          <w:b/>
          <w:bCs/>
          <w:color w:val="212529"/>
        </w:rPr>
        <w:t xml:space="preserve"> деревьях распускаются листочки)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-А еще одним из признаков весны считается праздник мамы, бабушек и всех женщин «8марта».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rStyle w:val="622"/>
          <w:color w:val="212529"/>
        </w:rPr>
        <w:t xml:space="preserve"> </w:t>
      </w:r>
      <w:r>
        <w:rPr>
          <w:rStyle w:val="622"/>
          <w:color w:val="212529"/>
        </w:rPr>
        <w:t xml:space="preserve">- </w:t>
      </w:r>
      <w:r>
        <w:rPr>
          <w:color w:val="212529"/>
        </w:rPr>
        <w:t xml:space="preserve">Мы все любим своих мам.</w:t>
      </w:r>
      <w:r>
        <w:rPr>
          <w:color w:val="212529"/>
        </w:rPr>
        <w:t xml:space="preserve"> (Ответы детей)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- Давайте поиграем: я буду передавать вам по очереди мяч, а вы мне бу</w:t>
      </w:r>
      <w:r>
        <w:rPr>
          <w:color w:val="212529"/>
        </w:rPr>
        <w:t xml:space="preserve">дете говорить, какая у вас мама и как ее зовут.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Например: - Мою маму зовут Люда, она </w:t>
      </w:r>
      <w:r>
        <w:rPr>
          <w:color w:val="212529"/>
        </w:rPr>
        <w:t xml:space="preserve">самая умная.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- Молодцы, я вижу, что вы все любите своих мам.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- Ребята, как хорошо, когда у каждого ребёнка есть своя мама.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- А вы знаете, что мамы есть не только у людей. Мамы есть и у птиц, и у животных. Мамы птиц и животных так же заботятся о своих детях. Они такие же заботливые, нежные и ласковые, как ваши мамы.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rStyle w:val="622"/>
          <w:color w:val="212529"/>
          <w:u w:val="single"/>
        </w:rPr>
        <w:t xml:space="preserve">Звуковая культура речи «Назови маму»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- Я буду показывать детёныша, а вы его маму.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- У зайчат… зайчиха,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- У бельчат …. белка,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- У лисят …. лиса,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- У медвежат</w:t>
      </w:r>
      <w:r>
        <w:rPr>
          <w:color w:val="212529"/>
        </w:rPr>
        <w:t xml:space="preserve"> ….</w:t>
      </w:r>
      <w:r>
        <w:rPr>
          <w:color w:val="212529"/>
        </w:rPr>
        <w:t xml:space="preserve">медведица,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rStyle w:val="623"/>
          <w:color w:val="212529"/>
        </w:rPr>
      </w:pPr>
      <w:r>
        <w:rPr>
          <w:color w:val="212529"/>
        </w:rPr>
        <w:t xml:space="preserve">- У волчат</w:t>
      </w:r>
      <w:r>
        <w:rPr>
          <w:color w:val="212529"/>
        </w:rPr>
        <w:t xml:space="preserve"> ….</w:t>
      </w:r>
      <w:r>
        <w:rPr>
          <w:color w:val="212529"/>
        </w:rPr>
        <w:t xml:space="preserve">волчи</w:t>
      </w:r>
      <w:r>
        <w:rPr>
          <w:rStyle w:val="623"/>
          <w:color w:val="212529"/>
        </w:rPr>
        <w:t xml:space="preserve">ца</w:t>
      </w:r>
      <w:r>
        <w:rPr>
          <w:rStyle w:val="623"/>
          <w:color w:val="212529"/>
        </w:rPr>
      </w:r>
    </w:p>
    <w:p>
      <w:pPr>
        <w:pStyle w:val="621"/>
        <w:spacing w:before="90" w:beforeAutospacing="0" w:after="90" w:afterAutospacing="0"/>
        <w:rPr>
          <w:rStyle w:val="623"/>
          <w:color w:val="212529"/>
        </w:rPr>
      </w:pPr>
      <w:r>
        <w:rPr>
          <w:rStyle w:val="623"/>
          <w:color w:val="212529"/>
        </w:rPr>
        <w:t xml:space="preserve">-У козлят…. Коза</w:t>
      </w:r>
      <w:r>
        <w:rPr>
          <w:rStyle w:val="623"/>
          <w:color w:val="212529"/>
        </w:rPr>
      </w:r>
    </w:p>
    <w:p>
      <w:pPr>
        <w:pStyle w:val="621"/>
        <w:spacing w:before="90" w:beforeAutospacing="0" w:after="90" w:afterAutospacing="0"/>
        <w:rPr>
          <w:rStyle w:val="623"/>
          <w:color w:val="212529"/>
        </w:rPr>
      </w:pPr>
      <w:r>
        <w:rPr>
          <w:rStyle w:val="623"/>
          <w:color w:val="212529"/>
        </w:rPr>
        <w:t xml:space="preserve">-У ягнят</w:t>
      </w:r>
      <w:r>
        <w:rPr>
          <w:rStyle w:val="623"/>
          <w:color w:val="212529"/>
        </w:rPr>
        <w:t xml:space="preserve">….</w:t>
      </w:r>
      <w:r>
        <w:rPr>
          <w:rStyle w:val="623"/>
          <w:color w:val="212529"/>
        </w:rPr>
        <w:t xml:space="preserve">овца</w:t>
      </w:r>
      <w:r>
        <w:rPr>
          <w:rStyle w:val="623"/>
          <w:color w:val="212529"/>
        </w:rPr>
      </w:r>
    </w:p>
    <w:p>
      <w:pPr>
        <w:pStyle w:val="621"/>
        <w:spacing w:before="90" w:beforeAutospacing="0" w:after="90" w:afterAutospacing="0"/>
        <w:rPr>
          <w:rStyle w:val="623"/>
          <w:color w:val="212529"/>
        </w:rPr>
      </w:pPr>
      <w:r>
        <w:rPr>
          <w:rStyle w:val="623"/>
          <w:color w:val="212529"/>
        </w:rPr>
        <w:t xml:space="preserve">-У теленка</w:t>
      </w:r>
      <w:r>
        <w:rPr>
          <w:rStyle w:val="623"/>
          <w:color w:val="212529"/>
        </w:rPr>
        <w:t xml:space="preserve">….</w:t>
      </w:r>
      <w:r>
        <w:rPr>
          <w:rStyle w:val="623"/>
          <w:color w:val="212529"/>
        </w:rPr>
        <w:t xml:space="preserve">корова</w:t>
      </w:r>
      <w:r>
        <w:rPr>
          <w:rStyle w:val="623"/>
          <w:color w:val="212529"/>
        </w:rPr>
      </w:r>
    </w:p>
    <w:p>
      <w:pPr>
        <w:pStyle w:val="621"/>
        <w:spacing w:before="90" w:beforeAutospacing="0" w:after="90" w:afterAutospacing="0"/>
        <w:rPr>
          <w:rStyle w:val="623"/>
          <w:color w:val="212529"/>
        </w:rPr>
      </w:pPr>
      <w:r>
        <w:rPr>
          <w:rStyle w:val="623"/>
          <w:color w:val="212529"/>
        </w:rPr>
        <w:t xml:space="preserve">У щенка</w:t>
      </w:r>
      <w:r>
        <w:rPr>
          <w:rStyle w:val="623"/>
          <w:color w:val="212529"/>
        </w:rPr>
        <w:t xml:space="preserve">….</w:t>
      </w:r>
      <w:r>
        <w:rPr>
          <w:rStyle w:val="623"/>
          <w:color w:val="212529"/>
        </w:rPr>
        <w:t xml:space="preserve">собака</w:t>
      </w:r>
      <w:r>
        <w:rPr>
          <w:rStyle w:val="623"/>
          <w:color w:val="212529"/>
        </w:rPr>
      </w:r>
    </w:p>
    <w:p>
      <w:pPr>
        <w:pStyle w:val="621"/>
        <w:spacing w:before="90" w:beforeAutospacing="0" w:after="90" w:afterAutospacing="0"/>
        <w:rPr>
          <w:rStyle w:val="623"/>
          <w:color w:val="212529"/>
        </w:rPr>
      </w:pPr>
      <w:r>
        <w:rPr>
          <w:rStyle w:val="623"/>
          <w:color w:val="212529"/>
        </w:rPr>
        <w:t xml:space="preserve">Молодцы, справились с заданием.</w:t>
      </w:r>
      <w:r>
        <w:rPr>
          <w:rStyle w:val="623"/>
          <w:color w:val="212529"/>
        </w:rPr>
      </w:r>
    </w:p>
    <w:p>
      <w:pPr>
        <w:pStyle w:val="621"/>
        <w:spacing w:before="90" w:beforeAutospacing="0" w:after="90" w:afterAutospacing="0"/>
        <w:rPr>
          <w:rStyle w:val="623"/>
          <w:color w:val="212529"/>
        </w:rPr>
      </w:pPr>
      <w:r>
        <w:rPr>
          <w:rStyle w:val="623"/>
          <w:color w:val="212529"/>
        </w:rPr>
        <w:t xml:space="preserve">Ребята сейчас я вам покажу интересную таблицу. По ней вы сможете </w:t>
      </w:r>
      <w:r>
        <w:rPr>
          <w:rStyle w:val="623"/>
          <w:color w:val="212529"/>
        </w:rPr>
        <w:t xml:space="preserve">догадаться</w:t>
      </w:r>
      <w:r>
        <w:rPr>
          <w:rStyle w:val="623"/>
          <w:color w:val="212529"/>
        </w:rPr>
        <w:t xml:space="preserve"> что мы с вами дальше будем делать.</w:t>
      </w:r>
      <w:r>
        <w:rPr>
          <w:rStyle w:val="623"/>
          <w:color w:val="212529"/>
        </w:rPr>
      </w:r>
    </w:p>
    <w:p>
      <w:pPr>
        <w:pStyle w:val="621"/>
        <w:spacing w:before="90" w:beforeAutospacing="0" w:after="90" w:afterAutospacing="0"/>
        <w:rPr>
          <w:rStyle w:val="623"/>
          <w:color w:val="212529"/>
        </w:rPr>
      </w:pPr>
      <w:r>
        <w:rPr>
          <w:color w:val="212529"/>
        </w:rPr>
      </w:r>
      <w:r>
        <w:rPr>
          <w:rStyle w:val="623"/>
          <w:color w:val="212529"/>
        </w:rPr>
      </w:r>
    </w:p>
    <w:p>
      <w:pPr>
        <w:pStyle w:val="621"/>
        <w:spacing w:before="90" w:beforeAutospacing="0" w:after="90" w:afterAutospacing="0"/>
        <w:rPr>
          <w:rStyle w:val="623"/>
          <w:color w:val="212529"/>
        </w:rPr>
      </w:pPr>
      <w:r>
        <w:rPr>
          <w:color w:val="212529"/>
        </w:rPr>
      </w:r>
      <w:r>
        <w:rPr>
          <w:rStyle w:val="623"/>
          <w:color w:val="212529"/>
        </w:rPr>
      </w:r>
    </w:p>
    <w:tbl>
      <w:tblPr>
        <w:tblStyle w:val="62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>
        <w:tblPrEx/>
        <w:trPr>
          <w:trHeight w:val="2398"/>
        </w:trPr>
        <w:tc>
          <w:tcPr>
            <w:tcW w:w="2392" w:type="dxa"/>
            <w:textDirection w:val="lrTb"/>
            <w:noWrap w:val="false"/>
          </w:tcPr>
          <w:p>
            <w:pPr>
              <w:pStyle w:val="621"/>
              <w:spacing w:before="90" w:beforeAutospacing="0" w:after="90" w:afterAutospacing="0"/>
              <w:rPr>
                <w:rStyle w:val="623"/>
                <w:color w:val="212529"/>
              </w:rPr>
            </w:pPr>
            <w:r>
              <w:rPr>
                <w:i/>
                <w:iCs/>
                <w:color w:val="212529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90490" cy="1131108"/>
                      <wp:effectExtent l="19050" t="0" r="110" b="0"/>
                      <wp:docPr id="2" name="Рисунок 0" descr="1674165173_papik-pro-p-idushchii-chelovek-risunok-3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1674165173_papik-pro-p-idushchii-chelovek-risunok-31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89961" cy="113050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77.99pt;height:89.06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Style w:val="623"/>
                <w:color w:val="212529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621"/>
              <w:spacing w:before="90" w:beforeAutospacing="0" w:after="90" w:afterAutospacing="0"/>
              <w:rPr>
                <w:rStyle w:val="623"/>
                <w:color w:val="212529"/>
              </w:rPr>
            </w:pPr>
            <w:r>
              <w:rPr>
                <w:rStyle w:val="623"/>
                <w:color w:val="212529"/>
              </w:rPr>
              <w:t xml:space="preserve">  </w:t>
            </w:r>
            <w:r>
              <w:rPr>
                <w:rStyle w:val="623"/>
                <w:color w:val="212529"/>
              </w:rPr>
            </w:r>
          </w:p>
          <w:p>
            <w:pPr>
              <w:pStyle w:val="621"/>
              <w:spacing w:before="90" w:beforeAutospacing="0" w:after="90" w:afterAutospacing="0"/>
              <w:rPr>
                <w:rStyle w:val="623"/>
                <w:color w:val="212529"/>
              </w:rPr>
            </w:pPr>
            <w:r>
              <w:rPr>
                <w:i/>
                <w:iCs/>
                <w:color w:val="212529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70199" cy="1171450"/>
                      <wp:effectExtent l="19050" t="0" r="0" b="0"/>
                      <wp:docPr id="3" name="Рисунок 1" descr="png-transparent-thinking-emoji-illustration-person-cartoon-tanda-tany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ng-transparent-thinking-emoji-illustration-person-cartoon-tanda-tanya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70300" cy="117155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92.14pt;height:92.24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Style w:val="623"/>
                <w:color w:val="212529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621"/>
              <w:spacing w:before="90" w:beforeAutospacing="0" w:after="90" w:afterAutospacing="0"/>
              <w:rPr>
                <w:rStyle w:val="623"/>
                <w:color w:val="212529"/>
              </w:rPr>
            </w:pPr>
            <w:r>
              <w:rPr>
                <w:rStyle w:val="623"/>
                <w:color w:val="212529"/>
              </w:rPr>
              <w:t xml:space="preserve">    </w:t>
            </w:r>
            <w:r>
              <w:rPr>
                <w:rStyle w:val="623"/>
                <w:color w:val="212529"/>
              </w:rPr>
            </w:r>
          </w:p>
          <w:p>
            <w:pPr>
              <w:pStyle w:val="621"/>
              <w:spacing w:before="90" w:beforeAutospacing="0" w:after="90" w:afterAutospacing="0"/>
              <w:rPr>
                <w:rStyle w:val="623"/>
                <w:color w:val="212529"/>
              </w:rPr>
            </w:pPr>
            <w:r>
              <w:rPr>
                <w:color w:val="212529"/>
              </w:rPr>
            </w:r>
            <w:r>
              <w:rPr>
                <w:rStyle w:val="623"/>
                <w:color w:val="212529"/>
              </w:rPr>
            </w:r>
          </w:p>
          <w:p>
            <w:pPr>
              <w:pStyle w:val="621"/>
              <w:spacing w:before="90" w:beforeAutospacing="0" w:after="90" w:afterAutospacing="0"/>
              <w:rPr>
                <w:rStyle w:val="623"/>
                <w:color w:val="212529"/>
              </w:rPr>
            </w:pPr>
            <w:r>
              <w:rPr>
                <w:i/>
                <w:iCs/>
                <w:color w:val="212529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55193" cy="671265"/>
                      <wp:effectExtent l="19050" t="0" r="0" b="0"/>
                      <wp:docPr id="4" name="Рисунок 2" descr="1676005093_gas-kvas-com-p-risunok-glaza-raskraska-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1676005093_gas-kvas-com-p-risunok-glaza-raskraska-8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56085" cy="67170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06.71pt;height:52.86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Style w:val="623"/>
                <w:color w:val="212529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621"/>
              <w:spacing w:before="90" w:beforeAutospacing="0" w:after="90" w:afterAutospacing="0"/>
              <w:rPr>
                <w:rStyle w:val="623"/>
                <w:color w:val="212529"/>
              </w:rPr>
            </w:pPr>
            <w:r>
              <w:rPr>
                <w:rStyle w:val="623"/>
                <w:color w:val="212529"/>
              </w:rPr>
              <w:t xml:space="preserve">   ?</w:t>
            </w:r>
            <w:r>
              <w:rPr>
                <w:rStyle w:val="623"/>
                <w:color w:val="212529"/>
              </w:rPr>
            </w:r>
          </w:p>
          <w:p>
            <w:pPr>
              <w:pStyle w:val="621"/>
              <w:spacing w:before="90" w:beforeAutospacing="0" w:after="90" w:afterAutospacing="0"/>
              <w:rPr>
                <w:rStyle w:val="623"/>
                <w:color w:val="212529"/>
              </w:rPr>
            </w:pPr>
            <w:r>
              <w:rPr>
                <w:rStyle w:val="623"/>
                <w:color w:val="212529"/>
              </w:rPr>
              <w:t xml:space="preserve">   </w:t>
            </w:r>
            <w:r>
              <w:rPr>
                <w:rStyle w:val="623"/>
                <w:color w:val="212529"/>
              </w:rPr>
              <w:t xml:space="preserve">    </w:t>
            </w:r>
            <w:r>
              <w:rPr>
                <w:i/>
                <w:iCs/>
                <w:color w:val="212529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60512" cy="706476"/>
                      <wp:effectExtent l="19050" t="0" r="6238" b="0"/>
                      <wp:docPr id="5" name="Рисунок 3" descr="podaro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odarok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60681" cy="70665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52.01pt;height:55.63pt;mso-wrap-distance-left:0.00pt;mso-wrap-distance-top:0.00pt;mso-wrap-distance-right:0.00pt;mso-wrap-distance-bottom:0.0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Style w:val="623"/>
                <w:color w:val="212529"/>
              </w:rPr>
            </w:r>
          </w:p>
        </w:tc>
      </w:tr>
      <w:tr>
        <w:tblPrEx/>
        <w:trPr/>
        <w:tc>
          <w:tcPr>
            <w:tcW w:w="2392" w:type="dxa"/>
            <w:textDirection w:val="lrTb"/>
            <w:noWrap w:val="false"/>
          </w:tcPr>
          <w:p>
            <w:pPr>
              <w:pStyle w:val="621"/>
              <w:spacing w:before="90" w:beforeAutospacing="0" w:after="90" w:afterAutospacing="0"/>
              <w:rPr>
                <w:rStyle w:val="623"/>
                <w:color w:val="212529"/>
              </w:rPr>
            </w:pPr>
            <w:r>
              <w:rPr>
                <w:rStyle w:val="623"/>
                <w:color w:val="212529"/>
              </w:rPr>
              <w:t xml:space="preserve">     </w:t>
            </w:r>
            <w:r>
              <w:rPr>
                <w:i/>
                <w:iCs/>
                <w:color w:val="212529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55408" cy="923667"/>
                      <wp:effectExtent l="19050" t="0" r="0" b="0"/>
                      <wp:docPr id="6" name="Рисунок 4" descr="1673556640_gas-kvas-com-p-detskii-risunok-kukla-1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1673556640_gas-kvas-com-p-detskii-risunok-kukla-10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55342" cy="92357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51.61pt;height:72.73pt;mso-wrap-distance-left:0.00pt;mso-wrap-distance-top:0.00pt;mso-wrap-distance-right:0.00pt;mso-wrap-distance-bottom:0.00pt;" stroked="false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rStyle w:val="623"/>
                <w:color w:val="212529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621"/>
              <w:spacing w:before="90" w:beforeAutospacing="0" w:after="90" w:afterAutospacing="0"/>
              <w:rPr>
                <w:rStyle w:val="623"/>
                <w:color w:val="212529"/>
              </w:rPr>
            </w:pPr>
            <w:r>
              <w:rPr>
                <w:i/>
                <w:iCs/>
                <w:color w:val="212529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90078" cy="1002834"/>
                      <wp:effectExtent l="19050" t="0" r="5322" b="0"/>
                      <wp:docPr id="7" name="Рисунок 5" descr="1673514081_gas-kvas-com-p-konfeta-detskii-risunok-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1673514081_gas-kvas-com-p-konfeta-detskii-risunok-8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90156" cy="100289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101.58pt;height:78.96pt;mso-wrap-distance-left:0.00pt;mso-wrap-distance-top:0.00pt;mso-wrap-distance-right:0.00pt;mso-wrap-distance-bottom:0.0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Style w:val="623"/>
                <w:color w:val="212529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621"/>
              <w:spacing w:before="90" w:beforeAutospacing="0" w:after="90" w:afterAutospacing="0"/>
              <w:rPr>
                <w:rStyle w:val="623"/>
                <w:color w:val="212529"/>
              </w:rPr>
            </w:pPr>
            <w:r>
              <w:rPr>
                <w:rStyle w:val="623"/>
                <w:color w:val="212529"/>
              </w:rPr>
              <w:t xml:space="preserve">    </w:t>
            </w:r>
            <w:r>
              <w:rPr>
                <w:i/>
                <w:iCs/>
                <w:color w:val="212529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83060" cy="924971"/>
                      <wp:effectExtent l="19050" t="0" r="0" b="0"/>
                      <wp:docPr id="8" name="Рисунок 6" descr="ngk9HDfcLQI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ngk9HDfcLQI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85565" cy="9275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69.53pt;height:72.83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rStyle w:val="623"/>
                <w:color w:val="212529"/>
              </w:rPr>
            </w:r>
          </w:p>
        </w:tc>
        <w:tc>
          <w:tcPr>
            <w:tcW w:w="2393" w:type="dxa"/>
            <w:textDirection w:val="lrTb"/>
            <w:noWrap w:val="false"/>
          </w:tcPr>
          <w:p>
            <w:pPr>
              <w:pStyle w:val="621"/>
              <w:spacing w:before="90" w:beforeAutospacing="0" w:after="90" w:afterAutospacing="0"/>
              <w:rPr>
                <w:rStyle w:val="623"/>
                <w:color w:val="212529"/>
              </w:rPr>
            </w:pPr>
            <w:r>
              <w:rPr>
                <w:i/>
                <w:iCs/>
                <w:color w:val="212529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59436" cy="1066381"/>
                      <wp:effectExtent l="19050" t="0" r="0" b="0"/>
                      <wp:docPr id="9" name="Рисунок 7" descr="png-clipart-flower-open-floral-design-flower-smiley-flowe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ng-clipart-flower-open-floral-design-flower-smiley-flower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61727" cy="1068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99.17pt;height:83.97pt;mso-wrap-distance-left:0.00pt;mso-wrap-distance-top:0.00pt;mso-wrap-distance-right:0.00pt;mso-wrap-distance-bottom:0.0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Style w:val="623"/>
                <w:color w:val="212529"/>
              </w:rPr>
            </w:r>
          </w:p>
        </w:tc>
      </w:tr>
    </w:tbl>
    <w:p>
      <w:pPr>
        <w:pStyle w:val="621"/>
        <w:spacing w:before="90" w:beforeAutospacing="0" w:after="90" w:afterAutospacing="0"/>
        <w:rPr>
          <w:rStyle w:val="623"/>
          <w:color w:val="212529"/>
        </w:rPr>
      </w:pPr>
      <w:r>
        <w:rPr>
          <w:rStyle w:val="623"/>
          <w:color w:val="212529"/>
        </w:rPr>
        <w:t xml:space="preserve">8 март</w:t>
      </w:r>
      <w:r>
        <w:rPr>
          <w:rStyle w:val="623"/>
          <w:color w:val="212529"/>
        </w:rPr>
        <w:t xml:space="preserve">а-</w:t>
      </w:r>
      <w:r>
        <w:rPr>
          <w:rStyle w:val="623"/>
          <w:color w:val="212529"/>
        </w:rPr>
        <w:t xml:space="preserve"> праздник мам.</w:t>
      </w:r>
      <w:r>
        <w:rPr>
          <w:rStyle w:val="623"/>
          <w:color w:val="212529"/>
        </w:rPr>
      </w:r>
    </w:p>
    <w:p>
      <w:pPr>
        <w:pStyle w:val="621"/>
        <w:spacing w:before="90" w:beforeAutospacing="0" w:after="90" w:afterAutospacing="0"/>
        <w:rPr>
          <w:rStyle w:val="623"/>
          <w:color w:val="212529"/>
        </w:rPr>
      </w:pPr>
      <w:r>
        <w:rPr>
          <w:rStyle w:val="623"/>
          <w:color w:val="212529"/>
        </w:rPr>
        <w:t xml:space="preserve">Все хожу,</w:t>
      </w:r>
      <w:r>
        <w:rPr>
          <w:rStyle w:val="623"/>
          <w:color w:val="212529"/>
        </w:rPr>
      </w:r>
    </w:p>
    <w:p>
      <w:pPr>
        <w:pStyle w:val="621"/>
        <w:spacing w:before="90" w:beforeAutospacing="0" w:after="90" w:afterAutospacing="0"/>
        <w:rPr>
          <w:rStyle w:val="623"/>
          <w:color w:val="212529"/>
        </w:rPr>
      </w:pPr>
      <w:r>
        <w:rPr>
          <w:rStyle w:val="623"/>
          <w:color w:val="212529"/>
        </w:rPr>
        <w:t xml:space="preserve">Все думаю,</w:t>
      </w:r>
      <w:r>
        <w:rPr>
          <w:rStyle w:val="623"/>
          <w:color w:val="212529"/>
        </w:rPr>
      </w:r>
    </w:p>
    <w:p>
      <w:pPr>
        <w:pStyle w:val="621"/>
        <w:spacing w:before="90" w:beforeAutospacing="0" w:after="90" w:afterAutospacing="0"/>
        <w:rPr>
          <w:rStyle w:val="623"/>
          <w:color w:val="212529"/>
        </w:rPr>
      </w:pPr>
      <w:r>
        <w:rPr>
          <w:rStyle w:val="623"/>
          <w:color w:val="212529"/>
        </w:rPr>
        <w:t xml:space="preserve">Смотрю:</w:t>
      </w:r>
      <w:r>
        <w:rPr>
          <w:rStyle w:val="623"/>
          <w:color w:val="212529"/>
        </w:rPr>
      </w:r>
    </w:p>
    <w:p>
      <w:pPr>
        <w:pStyle w:val="621"/>
        <w:spacing w:before="90" w:beforeAutospacing="0" w:after="90" w:afterAutospacing="0"/>
        <w:rPr>
          <w:rStyle w:val="623"/>
          <w:color w:val="212529"/>
        </w:rPr>
      </w:pPr>
      <w:r>
        <w:rPr>
          <w:rStyle w:val="623"/>
          <w:color w:val="212529"/>
        </w:rPr>
        <w:t xml:space="preserve">«Что ж я завтра маме подарю?</w:t>
      </w:r>
      <w:r>
        <w:rPr>
          <w:rStyle w:val="623"/>
          <w:color w:val="212529"/>
        </w:rPr>
      </w:r>
    </w:p>
    <w:p>
      <w:pPr>
        <w:pStyle w:val="621"/>
        <w:spacing w:before="90" w:beforeAutospacing="0" w:after="90" w:afterAutospacing="0"/>
        <w:rPr>
          <w:rStyle w:val="623"/>
          <w:color w:val="212529"/>
        </w:rPr>
      </w:pPr>
      <w:r>
        <w:rPr>
          <w:rStyle w:val="623"/>
          <w:color w:val="212529"/>
        </w:rPr>
        <w:t xml:space="preserve">Может, куклу?</w:t>
      </w:r>
      <w:r>
        <w:rPr>
          <w:rStyle w:val="623"/>
          <w:color w:val="212529"/>
        </w:rPr>
      </w:r>
    </w:p>
    <w:p>
      <w:pPr>
        <w:pStyle w:val="621"/>
        <w:spacing w:before="90" w:beforeAutospacing="0" w:after="90" w:afterAutospacing="0"/>
        <w:rPr>
          <w:rStyle w:val="623"/>
          <w:color w:val="212529"/>
        </w:rPr>
      </w:pPr>
      <w:r>
        <w:rPr>
          <w:rStyle w:val="623"/>
          <w:color w:val="212529"/>
        </w:rPr>
        <w:t xml:space="preserve">Может быть, конфет?» - Нет!</w:t>
      </w:r>
      <w:r>
        <w:rPr>
          <w:rStyle w:val="623"/>
          <w:color w:val="212529"/>
        </w:rPr>
      </w:r>
    </w:p>
    <w:p>
      <w:pPr>
        <w:pStyle w:val="621"/>
        <w:spacing w:before="90" w:beforeAutospacing="0" w:after="90" w:afterAutospacing="0"/>
        <w:rPr>
          <w:rStyle w:val="623"/>
          <w:color w:val="212529"/>
        </w:rPr>
      </w:pPr>
      <w:r>
        <w:rPr>
          <w:rStyle w:val="623"/>
          <w:color w:val="212529"/>
        </w:rPr>
        <w:t xml:space="preserve">Вот тебе, </w:t>
      </w:r>
      <w:r>
        <w:rPr>
          <w:rStyle w:val="623"/>
          <w:color w:val="212529"/>
        </w:rPr>
        <w:t xml:space="preserve">родная</w:t>
      </w:r>
      <w:r>
        <w:rPr>
          <w:rStyle w:val="623"/>
          <w:color w:val="212529"/>
        </w:rPr>
        <w:t xml:space="preserve">, в твой денёк</w:t>
      </w:r>
      <w:r>
        <w:rPr>
          <w:rStyle w:val="623"/>
          <w:color w:val="212529"/>
        </w:rPr>
      </w:r>
    </w:p>
    <w:p>
      <w:pPr>
        <w:pStyle w:val="621"/>
        <w:spacing w:before="90" w:beforeAutospacing="0" w:after="90" w:afterAutospacing="0"/>
        <w:rPr>
          <w:rStyle w:val="623"/>
          <w:color w:val="212529"/>
        </w:rPr>
      </w:pPr>
      <w:r>
        <w:rPr>
          <w:rStyle w:val="623"/>
          <w:color w:val="212529"/>
        </w:rPr>
        <w:t xml:space="preserve">Аленький цветочек – огонек!</w:t>
      </w:r>
      <w:r>
        <w:rPr>
          <w:rStyle w:val="623"/>
          <w:color w:val="212529"/>
        </w:rPr>
      </w:r>
    </w:p>
    <w:p>
      <w:pPr>
        <w:pStyle w:val="621"/>
        <w:spacing w:before="90" w:beforeAutospacing="0" w:after="90" w:afterAutospacing="0"/>
        <w:rPr>
          <w:rStyle w:val="623"/>
          <w:color w:val="212529"/>
        </w:rPr>
      </w:pPr>
      <w:r>
        <w:rPr>
          <w:rStyle w:val="623"/>
          <w:color w:val="212529"/>
        </w:rPr>
        <w:t xml:space="preserve">Правильно догадались, мы сейчас будем выстригать аленький цветочек. Но сначала разомнемся. </w:t>
      </w:r>
      <w:r>
        <w:rPr>
          <w:rStyle w:val="623"/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rStyle w:val="623"/>
          <w:color w:val="212529"/>
        </w:rPr>
        <w:t xml:space="preserve">4.Физминутка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Дружно маме помогаем, (маршируем)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Пыль повсюду вытираем</w:t>
      </w:r>
      <w:r>
        <w:rPr>
          <w:color w:val="212529"/>
        </w:rPr>
        <w:t xml:space="preserve">.</w:t>
      </w:r>
      <w:r>
        <w:rPr>
          <w:color w:val="212529"/>
        </w:rPr>
        <w:t xml:space="preserve"> (</w:t>
      </w:r>
      <w:r>
        <w:rPr>
          <w:color w:val="212529"/>
        </w:rPr>
        <w:t xml:space="preserve">д</w:t>
      </w:r>
      <w:r>
        <w:rPr>
          <w:color w:val="212529"/>
        </w:rPr>
        <w:t xml:space="preserve">вижение руками по кругу)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Мы белье теперь стираем</w:t>
      </w:r>
      <w:r>
        <w:rPr>
          <w:color w:val="212529"/>
        </w:rPr>
        <w:t xml:space="preserve">.</w:t>
      </w:r>
      <w:r>
        <w:rPr>
          <w:color w:val="212529"/>
        </w:rPr>
        <w:t xml:space="preserve"> (</w:t>
      </w:r>
      <w:r>
        <w:rPr>
          <w:color w:val="212529"/>
        </w:rPr>
        <w:t xml:space="preserve">д</w:t>
      </w:r>
      <w:r>
        <w:rPr>
          <w:color w:val="212529"/>
        </w:rPr>
        <w:t xml:space="preserve">вижение руками вправо, влево)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И полы мы подметаем</w:t>
      </w:r>
      <w:r>
        <w:rPr>
          <w:color w:val="212529"/>
        </w:rPr>
        <w:t xml:space="preserve">.</w:t>
      </w:r>
      <w:r>
        <w:rPr>
          <w:color w:val="212529"/>
        </w:rPr>
        <w:t xml:space="preserve"> (</w:t>
      </w:r>
      <w:r>
        <w:rPr>
          <w:color w:val="212529"/>
        </w:rPr>
        <w:t xml:space="preserve">д</w:t>
      </w:r>
      <w:r>
        <w:rPr>
          <w:color w:val="212529"/>
        </w:rPr>
        <w:t xml:space="preserve">вижение руками вправо и влево)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В магазин бегом бежим</w:t>
      </w:r>
      <w:r>
        <w:rPr>
          <w:color w:val="212529"/>
        </w:rPr>
        <w:t xml:space="preserve">.</w:t>
      </w:r>
      <w:r>
        <w:rPr>
          <w:color w:val="212529"/>
        </w:rPr>
        <w:t xml:space="preserve"> (</w:t>
      </w:r>
      <w:r>
        <w:rPr>
          <w:color w:val="212529"/>
        </w:rPr>
        <w:t xml:space="preserve">б</w:t>
      </w:r>
      <w:r>
        <w:rPr>
          <w:color w:val="212529"/>
        </w:rPr>
        <w:t xml:space="preserve">ег на месте)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На диване посидим</w:t>
      </w:r>
      <w:r>
        <w:rPr>
          <w:color w:val="212529"/>
        </w:rPr>
        <w:t xml:space="preserve">.</w:t>
      </w:r>
      <w:r>
        <w:rPr>
          <w:color w:val="212529"/>
        </w:rPr>
        <w:t xml:space="preserve"> (</w:t>
      </w:r>
      <w:r>
        <w:rPr>
          <w:color w:val="212529"/>
        </w:rPr>
        <w:t xml:space="preserve">п</w:t>
      </w:r>
      <w:r>
        <w:rPr>
          <w:color w:val="212529"/>
        </w:rPr>
        <w:t xml:space="preserve">риседаем)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Маму вечером встречаем</w:t>
      </w:r>
      <w:r>
        <w:rPr>
          <w:color w:val="212529"/>
        </w:rPr>
        <w:t xml:space="preserve">.</w:t>
      </w:r>
      <w:r>
        <w:rPr>
          <w:color w:val="212529"/>
        </w:rPr>
        <w:t xml:space="preserve"> (</w:t>
      </w:r>
      <w:r>
        <w:rPr>
          <w:color w:val="212529"/>
        </w:rPr>
        <w:t xml:space="preserve">р</w:t>
      </w:r>
      <w:r>
        <w:rPr>
          <w:color w:val="212529"/>
        </w:rPr>
        <w:t xml:space="preserve">азводим руками)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Маму крепко обнимаем</w:t>
      </w:r>
      <w:r>
        <w:rPr>
          <w:color w:val="212529"/>
        </w:rPr>
        <w:t xml:space="preserve">.</w:t>
      </w:r>
      <w:r>
        <w:rPr>
          <w:color w:val="212529"/>
        </w:rPr>
        <w:t xml:space="preserve"> (</w:t>
      </w:r>
      <w:r>
        <w:rPr>
          <w:color w:val="212529"/>
        </w:rPr>
        <w:t xml:space="preserve">о</w:t>
      </w:r>
      <w:r>
        <w:rPr>
          <w:color w:val="212529"/>
        </w:rPr>
        <w:t xml:space="preserve">бнимаем себя)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- А теперь садимся за столы, будем выстригать цветочек, каждый </w:t>
      </w:r>
      <w:r>
        <w:rPr>
          <w:color w:val="212529"/>
        </w:rPr>
        <w:t xml:space="preserve">свой</w:t>
      </w:r>
      <w:r>
        <w:rPr>
          <w:color w:val="212529"/>
        </w:rPr>
        <w:t xml:space="preserve"> а может даже не один. Когда мы видим цветы, то становится очень радостно и тепло. Вот и мамочкам любимым мы подарим тепло и радость вместе с цветочками.</w:t>
      </w:r>
      <w:r>
        <w:rPr>
          <w:color w:val="212529"/>
        </w:rPr>
        <w:t xml:space="preserve"> (Цветы выстригаем по шаблону, затем приклеиваем на общую композицию.)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Помогаю ребятам кто не справляется</w:t>
      </w:r>
      <w:r>
        <w:rPr>
          <w:color w:val="212529"/>
        </w:rPr>
        <w:t xml:space="preserve">. После оформляем коллективную работу из цветов «Мамочка любимая самая красивая». Почти все ребята сделали не по одному цветку по этому часть пошла на коллективную </w:t>
      </w:r>
      <w:r>
        <w:rPr>
          <w:color w:val="212529"/>
        </w:rPr>
        <w:t xml:space="preserve">работу</w:t>
      </w:r>
      <w:r>
        <w:rPr>
          <w:color w:val="212529"/>
        </w:rPr>
        <w:t xml:space="preserve"> а остальные ребята подписывали и дарили маме.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-Теперь ребята давайте отнесем нашу работу на стенд, где мамы могут полюбоваться нашей с Вами работой. 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</w:rPr>
      </w:pPr>
      <w:r>
        <w:rPr>
          <w:color w:val="212529"/>
        </w:rPr>
        <w:t xml:space="preserve">-Понравилось Вам сегодня наше занятие (ответы детей)</w:t>
      </w:r>
      <w:r>
        <w:rPr>
          <w:color w:val="212529"/>
        </w:rPr>
      </w:r>
    </w:p>
    <w:p>
      <w:pPr>
        <w:pStyle w:val="621"/>
        <w:spacing w:before="90" w:beforeAutospacing="0" w:after="90" w:afterAutospacing="0"/>
        <w:rPr>
          <w:color w:val="212529"/>
          <w:highlight w:val="none"/>
        </w:rPr>
      </w:pPr>
      <w:r>
        <w:rPr>
          <w:color w:val="212529"/>
        </w:rPr>
        <w:t xml:space="preserve">- В чем были сложности, а что запомнилось больше всего? (ответы детей)</w:t>
      </w:r>
      <w:r>
        <w:rPr>
          <w:color w:val="212529"/>
          <w:highlight w:val="none"/>
        </w:rPr>
      </w:r>
    </w:p>
    <w:p>
      <w:pPr>
        <w:pStyle w:val="621"/>
        <w:numPr>
          <w:ilvl w:val="0"/>
          <w:numId w:val="2"/>
        </w:numPr>
        <w:spacing w:before="90" w:beforeAutospacing="0" w:after="90" w:afterAutospacing="0"/>
        <w:rPr>
          <w:color w:val="212529"/>
        </w:rPr>
      </w:pPr>
      <w:r>
        <w:rPr>
          <w:color w:val="212529"/>
          <w:highlight w:val="none"/>
        </w:rPr>
        <w:t xml:space="preserve">Какого цвета больше всего сделали цветков? ( ответы детей)</w:t>
      </w:r>
      <w:r>
        <w:rPr>
          <w:color w:val="212529"/>
          <w:highlight w:val="none"/>
        </w:rPr>
      </w:r>
    </w:p>
    <w:p>
      <w:pPr>
        <w:pStyle w:val="621"/>
        <w:ind w:left="0" w:firstLine="0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</w:r>
      <w:r>
        <w:rPr>
          <w:rFonts w:ascii="Arial" w:hAnsi="Arial" w:cs="Arial"/>
          <w:color w:val="212529"/>
        </w:rPr>
      </w:r>
    </w:p>
    <w:p>
      <w:r/>
      <w:r/>
    </w:p>
    <w:sectPr>
      <w:footnotePr/>
      <w:endnotePr/>
      <w:type w:val="nextPage"/>
      <w:pgSz w:w="11906" w:h="16838" w:orient="portrait"/>
      <w:pgMar w:top="568" w:right="850" w:bottom="284" w:left="1701" w:header="708" w:footer="708" w:gutter="0"/>
      <w:pgBorders w:display="allPages" w:offsetFrom="page" w:zOrder="front">
        <w:bottom w:color="8db3e2" w:space="24" w:sz="12" w:themeColor="text2" w:themeTint="66" w:val="single"/>
        <w:left w:color="8db3e2" w:space="24" w:sz="12" w:themeColor="text2" w:themeTint="66" w:val="single"/>
        <w:right w:color="8db3e2" w:space="24" w:sz="12" w:themeColor="text2" w:themeTint="66" w:val="single"/>
        <w:top w:color="8db3e2" w:space="24" w:sz="12" w:themeColor="text2" w:themeTint="66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rmal (Web)"/>
    <w:basedOn w:val="61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2">
    <w:name w:val="Strong"/>
    <w:basedOn w:val="618"/>
    <w:uiPriority w:val="22"/>
    <w:qFormat/>
    <w:rPr>
      <w:b/>
      <w:bCs/>
    </w:rPr>
  </w:style>
  <w:style w:type="character" w:styleId="623">
    <w:name w:val="Emphasis"/>
    <w:basedOn w:val="618"/>
    <w:uiPriority w:val="20"/>
    <w:qFormat/>
    <w:rPr>
      <w:i/>
      <w:iCs/>
    </w:rPr>
  </w:style>
  <w:style w:type="table" w:styleId="624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25">
    <w:name w:val="Balloon Text"/>
    <w:basedOn w:val="617"/>
    <w:link w:val="62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6" w:customStyle="1">
    <w:name w:val="Текст выноски Знак"/>
    <w:basedOn w:val="618"/>
    <w:link w:val="62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pn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jpg"/><Relationship Id="rId17" Type="http://schemas.openxmlformats.org/officeDocument/2006/relationships/image" Target="media/image9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DEXP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аржаниковы</dc:creator>
  <cp:keywords/>
  <dc:description/>
  <cp:lastModifiedBy>Екатерина Топорина</cp:lastModifiedBy>
  <cp:revision>9</cp:revision>
  <dcterms:created xsi:type="dcterms:W3CDTF">2024-01-16T10:29:00Z</dcterms:created>
  <dcterms:modified xsi:type="dcterms:W3CDTF">2024-12-02T07:04:05Z</dcterms:modified>
</cp:coreProperties>
</file>