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8175" w14:textId="0680B4A4" w:rsidR="00575648" w:rsidRDefault="00575648" w:rsidP="00575648">
      <w:pPr>
        <w:rPr>
          <w:sz w:val="24"/>
          <w:szCs w:val="24"/>
        </w:rPr>
      </w:pPr>
    </w:p>
    <w:p w14:paraId="4C981328" w14:textId="3083F7BA" w:rsidR="00575648" w:rsidRPr="002E3CE9" w:rsidRDefault="00575648" w:rsidP="002E3CE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E3CE9">
        <w:rPr>
          <w:rFonts w:ascii="Times New Roman" w:hAnsi="Times New Roman" w:cs="Times New Roman"/>
          <w:b/>
          <w:bCs/>
          <w:sz w:val="28"/>
          <w:szCs w:val="24"/>
        </w:rPr>
        <w:t>Польза качественной прогулки!</w:t>
      </w:r>
    </w:p>
    <w:p w14:paraId="468BF1EF" w14:textId="2211D5BB" w:rsidR="002E3CE9" w:rsidRPr="002E3CE9" w:rsidRDefault="002E3CE9" w:rsidP="002E3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C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DBD1B" wp14:editId="0B2C88E2">
            <wp:extent cx="4998720" cy="2743200"/>
            <wp:effectExtent l="0" t="0" r="0" b="0"/>
            <wp:docPr id="5" name="Рисунок 5" descr="Изображение выглядит как одежда, на открытом воздухе, человек, ребенок, начинающий ходи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одежда, на открытом воздухе, человек, ребенок, начинающий ходить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95FB" w14:textId="1082F00E" w:rsidR="00575648" w:rsidRPr="002E3CE9" w:rsidRDefault="002E3CE9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«</w:t>
      </w:r>
      <w:r w:rsidR="00575648" w:rsidRPr="002E3CE9">
        <w:rPr>
          <w:rFonts w:ascii="Times New Roman" w:hAnsi="Times New Roman" w:cs="Times New Roman"/>
          <w:sz w:val="28"/>
          <w:szCs w:val="24"/>
        </w:rPr>
        <w:t>Мой ребенок — поросенок! Мне стыдно выходить с ним на улицу. Он плюхается в каждую лужу, вечно грязный, полные карманы палок и камней… Что мне с ним делать?»</w:t>
      </w:r>
    </w:p>
    <w:p w14:paraId="6D3D7BC6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 </w:t>
      </w:r>
    </w:p>
    <w:p w14:paraId="6AC2409B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Если одним словом — то РАДОВАТЬСЯ! Потому что ваш ребенок в полном порядке. 👌</w:t>
      </w:r>
    </w:p>
    <w:p w14:paraId="393566E1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 </w:t>
      </w:r>
    </w:p>
    <w:p w14:paraId="50B8A725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Дети развиваются через взаимодействие с природой. И лужа, в которую ребенок прыгает, дает ему гораздо больше, чем самая навороченная «развивающая игрушка»!</w:t>
      </w:r>
    </w:p>
    <w:p w14:paraId="56F11560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 </w:t>
      </w:r>
    </w:p>
    <w:p w14:paraId="79CDE308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2E3CE9">
        <w:rPr>
          <w:rFonts w:ascii="Times New Roman" w:hAnsi="Times New Roman" w:cs="Times New Roman"/>
          <w:sz w:val="28"/>
          <w:szCs w:val="24"/>
        </w:rPr>
        <w:t>Это для мамы «лужа» равно «промочит ноги», «простынет», «испачкается», «придется переодевать», «придется стирать» и так далее.</w:t>
      </w:r>
      <w:proofErr w:type="gramEnd"/>
      <w:r w:rsidRPr="002E3CE9">
        <w:rPr>
          <w:rFonts w:ascii="Times New Roman" w:hAnsi="Times New Roman" w:cs="Times New Roman"/>
          <w:sz w:val="28"/>
          <w:szCs w:val="24"/>
        </w:rPr>
        <w:t xml:space="preserve"> А у ребенка в этот момент развивается важнейшее сенсорное восприятие! ⭐️ Он чувствует, что это вода, что она мокрая, холодная, что у него промокают и мерзнут именно ножки, это отдельная часть тела, а если он камушек в этой луже помоет, то еще и ручки замерзнут…</w:t>
      </w:r>
    </w:p>
    <w:p w14:paraId="6A8B9DF8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 </w:t>
      </w:r>
    </w:p>
    <w:p w14:paraId="09381AE0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К тому же, есть еще один важный момент: дети-чистюли зачастую становятся недружелюбные, потому что с ними никто не хочет играть. Все знают, что рядом тут же возникнет грозная мама, которая начнет запрещать и то, и это, и ребенок все равно будет просто сидеть на скамейке.</w:t>
      </w:r>
    </w:p>
    <w:p w14:paraId="486BA671" w14:textId="77777777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 </w:t>
      </w:r>
    </w:p>
    <w:p w14:paraId="66C97029" w14:textId="165A8615" w:rsidR="00575648" w:rsidRPr="002E3CE9" w:rsidRDefault="00575648" w:rsidP="002E3C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E3CE9">
        <w:rPr>
          <w:rFonts w:ascii="Times New Roman" w:hAnsi="Times New Roman" w:cs="Times New Roman"/>
          <w:sz w:val="28"/>
          <w:szCs w:val="24"/>
        </w:rPr>
        <w:t>Поэтому не нужно запрещать ему прыгать по лужам и возиться в грязи!</w:t>
      </w:r>
      <w:bookmarkStart w:id="0" w:name="_GoBack"/>
      <w:bookmarkEnd w:id="0"/>
      <w:r w:rsidR="002E3CE9">
        <w:rPr>
          <w:sz w:val="24"/>
          <w:szCs w:val="24"/>
        </w:rPr>
        <w:t xml:space="preserve">  </w:t>
      </w:r>
    </w:p>
    <w:p w14:paraId="04621702" w14:textId="77777777" w:rsidR="0080256B" w:rsidRPr="000F1EAB" w:rsidRDefault="0080256B" w:rsidP="0080256B">
      <w:pPr>
        <w:rPr>
          <w:sz w:val="24"/>
          <w:szCs w:val="24"/>
        </w:rPr>
      </w:pPr>
    </w:p>
    <w:sectPr w:rsidR="0080256B" w:rsidRPr="000F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251C4" w14:textId="77777777" w:rsidR="008D5A60" w:rsidRDefault="008D5A60" w:rsidP="0080256B">
      <w:pPr>
        <w:spacing w:after="0" w:line="240" w:lineRule="auto"/>
      </w:pPr>
      <w:r>
        <w:separator/>
      </w:r>
    </w:p>
  </w:endnote>
  <w:endnote w:type="continuationSeparator" w:id="0">
    <w:p w14:paraId="1FC31BFA" w14:textId="77777777" w:rsidR="008D5A60" w:rsidRDefault="008D5A60" w:rsidP="0080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DD23" w14:textId="77777777" w:rsidR="008D5A60" w:rsidRDefault="008D5A60" w:rsidP="0080256B">
      <w:pPr>
        <w:spacing w:after="0" w:line="240" w:lineRule="auto"/>
      </w:pPr>
      <w:r>
        <w:separator/>
      </w:r>
    </w:p>
  </w:footnote>
  <w:footnote w:type="continuationSeparator" w:id="0">
    <w:p w14:paraId="057F6D14" w14:textId="77777777" w:rsidR="008D5A60" w:rsidRDefault="008D5A60" w:rsidP="0080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AB"/>
    <w:rsid w:val="000765F0"/>
    <w:rsid w:val="000F1EAB"/>
    <w:rsid w:val="00124A9A"/>
    <w:rsid w:val="00256E80"/>
    <w:rsid w:val="002B3E02"/>
    <w:rsid w:val="002E3CE9"/>
    <w:rsid w:val="00575648"/>
    <w:rsid w:val="0080256B"/>
    <w:rsid w:val="008737C1"/>
    <w:rsid w:val="008D5A60"/>
    <w:rsid w:val="00E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A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56B"/>
  </w:style>
  <w:style w:type="paragraph" w:styleId="a5">
    <w:name w:val="footer"/>
    <w:basedOn w:val="a"/>
    <w:link w:val="a6"/>
    <w:uiPriority w:val="99"/>
    <w:unhideWhenUsed/>
    <w:rsid w:val="0080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56B"/>
  </w:style>
  <w:style w:type="paragraph" w:styleId="a7">
    <w:name w:val="Balloon Text"/>
    <w:basedOn w:val="a"/>
    <w:link w:val="a8"/>
    <w:uiPriority w:val="99"/>
    <w:semiHidden/>
    <w:unhideWhenUsed/>
    <w:rsid w:val="0087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56B"/>
  </w:style>
  <w:style w:type="paragraph" w:styleId="a5">
    <w:name w:val="footer"/>
    <w:basedOn w:val="a"/>
    <w:link w:val="a6"/>
    <w:uiPriority w:val="99"/>
    <w:unhideWhenUsed/>
    <w:rsid w:val="0080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56B"/>
  </w:style>
  <w:style w:type="paragraph" w:styleId="a7">
    <w:name w:val="Balloon Text"/>
    <w:basedOn w:val="a"/>
    <w:link w:val="a8"/>
    <w:uiPriority w:val="99"/>
    <w:semiHidden/>
    <w:unhideWhenUsed/>
    <w:rsid w:val="0087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admin</cp:lastModifiedBy>
  <cp:revision>3</cp:revision>
  <dcterms:created xsi:type="dcterms:W3CDTF">2024-01-16T05:37:00Z</dcterms:created>
  <dcterms:modified xsi:type="dcterms:W3CDTF">2024-01-16T07:06:00Z</dcterms:modified>
</cp:coreProperties>
</file>