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заголовка"/>
      </w:tblPr>
      <w:tblGrid>
        <w:gridCol w:w="9297"/>
      </w:tblGrid>
      <w:tr w:rsidR="00064548" w14:paraId="2108741A" w14:textId="77777777" w:rsidTr="008733C5">
        <w:tc>
          <w:tcPr>
            <w:tcW w:w="9297" w:type="dxa"/>
            <w:shd w:val="clear" w:color="auto" w:fill="595959" w:themeFill="text1" w:themeFillTint="A6"/>
            <w:vAlign w:val="center"/>
          </w:tcPr>
          <w:p w14:paraId="7DEDA60E" w14:textId="4A0A4E54" w:rsidR="00064548" w:rsidRPr="00674848" w:rsidRDefault="008733C5">
            <w:pPr>
              <w:pStyle w:val="ab"/>
            </w:pPr>
            <w:r w:rsidRPr="008733C5">
              <w:rPr>
                <w:lang w:bidi="ru-RU"/>
              </w:rPr>
              <w:t>Занятие для детей</w:t>
            </w:r>
            <w:r w:rsidR="00674848">
              <w:rPr>
                <w:lang w:bidi="ru-RU"/>
              </w:rPr>
              <w:t>, которые впервые идут в детский сад</w:t>
            </w:r>
          </w:p>
        </w:tc>
      </w:tr>
    </w:tbl>
    <w:p w14:paraId="24A035D6" w14:textId="6EBB86DA" w:rsidR="008733C5" w:rsidRDefault="008733C5">
      <w:pPr>
        <w:pStyle w:val="2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</w:pPr>
      <w:bookmarkStart w:id="0" w:name="_Hlk37343282"/>
      <w:r w:rsidRPr="008733C5">
        <w:rPr>
          <w:color w:val="1D665D" w:themeColor="accent1" w:themeShade="BF"/>
          <w:sz w:val="40"/>
          <w:szCs w:val="32"/>
          <w:lang w:bidi="ru-RU"/>
        </w:rPr>
        <w:t xml:space="preserve">Материалы: </w:t>
      </w:r>
      <w:bookmarkEnd w:id="0"/>
      <w:r w:rsidR="00674848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мягкие модули</w:t>
      </w:r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.</w:t>
      </w:r>
    </w:p>
    <w:p w14:paraId="368D7680" w14:textId="086BC0E3" w:rsidR="00064548" w:rsidRDefault="00064548">
      <w:pPr>
        <w:pStyle w:val="21"/>
        <w:rPr>
          <w:lang w:bidi="ru-RU"/>
        </w:rPr>
      </w:pPr>
      <w:bookmarkStart w:id="1" w:name="_Hlk37675354"/>
    </w:p>
    <w:tbl>
      <w:tblPr>
        <w:tblStyle w:val="a5"/>
        <w:tblW w:w="5155" w:type="pct"/>
        <w:tblInd w:w="-306" w:type="dxa"/>
        <w:tblLook w:val="04A0" w:firstRow="1" w:lastRow="0" w:firstColumn="1" w:lastColumn="0" w:noHBand="0" w:noVBand="1"/>
      </w:tblPr>
      <w:tblGrid>
        <w:gridCol w:w="9306"/>
      </w:tblGrid>
      <w:tr w:rsidR="005C0054" w14:paraId="5D7F2966" w14:textId="77777777" w:rsidTr="000A0A75">
        <w:trPr>
          <w:trHeight w:val="152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background2"/>
            <w:vAlign w:val="center"/>
          </w:tcPr>
          <w:p w14:paraId="699D958D" w14:textId="25BB45F4" w:rsidR="00D82791" w:rsidRPr="00D82791" w:rsidRDefault="00674848" w:rsidP="00D82791">
            <w:pPr>
              <w:pStyle w:val="21"/>
              <w:ind w:left="195" w:right="106"/>
              <w:jc w:val="center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bidi="ru-RU"/>
              </w:rPr>
            </w:pPr>
            <w:bookmarkStart w:id="2" w:name="_Hlk37346720"/>
            <w:bookmarkEnd w:id="1"/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bidi="ru-RU"/>
              </w:rPr>
              <w:t>В детском саду ребенок не просто проводит время, но и проходит образовательную программу. Важно, чтобы ребенок имел представление о том, какие бывают игры и умел выполнять несложные упражнения по инструкции.</w:t>
            </w:r>
            <w:r w:rsidR="00D82791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bidi="ru-RU"/>
              </w:rPr>
              <w:t xml:space="preserve"> Будет здорово, если вы найдете, с кем можно проиграть эти упражнения (дети друзей или дети на детской площадке), но полезно будет и для семейного времяпровождения!</w:t>
            </w:r>
          </w:p>
        </w:tc>
      </w:tr>
      <w:bookmarkEnd w:id="2"/>
    </w:tbl>
    <w:p w14:paraId="15698FC9" w14:textId="19A7F0D3" w:rsidR="00A467AF" w:rsidRPr="00674848" w:rsidRDefault="00A467AF" w:rsidP="00674848">
      <w:pPr>
        <w:pStyle w:val="affff3"/>
        <w:spacing w:before="225" w:after="225" w:line="24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49BA225A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“Радуга-дуга”</w:t>
      </w:r>
      <w:r w:rsidRPr="00B159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B159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674848">
        <w:rPr>
          <w:lang w:bidi="ru-RU"/>
        </w:rPr>
        <w:t>активизация позитивного настроения)</w:t>
      </w:r>
    </w:p>
    <w:p w14:paraId="04C4C43F" w14:textId="77777777" w:rsidR="00674848" w:rsidRPr="00674848" w:rsidRDefault="00674848" w:rsidP="00674848">
      <w:pPr>
        <w:spacing w:after="135" w:line="240" w:lineRule="auto"/>
        <w:rPr>
          <w:lang w:bidi="ru-RU"/>
        </w:rPr>
      </w:pPr>
      <w:r w:rsidRPr="00674848">
        <w:rPr>
          <w:lang w:bidi="ru-RU"/>
        </w:rPr>
        <w:t>Радуга-дуга не давай дождя,</w:t>
      </w:r>
    </w:p>
    <w:p w14:paraId="0BA9476F" w14:textId="77777777" w:rsidR="00674848" w:rsidRPr="00674848" w:rsidRDefault="00674848" w:rsidP="00674848">
      <w:pPr>
        <w:shd w:val="clear" w:color="auto" w:fill="FFFFFF"/>
        <w:spacing w:after="120" w:line="240" w:lineRule="atLeast"/>
        <w:rPr>
          <w:lang w:bidi="ru-RU"/>
        </w:rPr>
      </w:pPr>
      <w:r w:rsidRPr="00674848">
        <w:rPr>
          <w:lang w:bidi="ru-RU"/>
        </w:rPr>
        <w:t>Давай ведрышко, (дети держатся за руки и идут по кругу)</w:t>
      </w:r>
      <w:r w:rsidRPr="00674848">
        <w:rPr>
          <w:lang w:bidi="ru-RU"/>
        </w:rPr>
        <w:br/>
        <w:t>Чтоб ребяткам играть (отбивают пальчиками по коврику)</w:t>
      </w:r>
      <w:r w:rsidRPr="00674848">
        <w:rPr>
          <w:lang w:bidi="ru-RU"/>
        </w:rPr>
        <w:br/>
        <w:t>Да и с мамой поскакать (подпрыгивают на месте, обнимаются с мамой)</w:t>
      </w:r>
      <w:r w:rsidRPr="00674848">
        <w:rPr>
          <w:lang w:bidi="ru-RU"/>
        </w:rPr>
        <w:br/>
        <w:t>Дай нам солнышко-колоколнышко! (растягивают солнышко)</w:t>
      </w:r>
    </w:p>
    <w:p w14:paraId="782616AE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“Здравствуй”</w:t>
      </w:r>
    </w:p>
    <w:p w14:paraId="68411B9A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Дети вместе с мамами стоят по кругу, нужно дотронуться ладошками до рядом стоящего и произнести свое имя.</w:t>
      </w:r>
    </w:p>
    <w:p w14:paraId="24CCCFAB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“Мы топаем”</w:t>
      </w:r>
    </w:p>
    <w:p w14:paraId="60479C19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Стоя в кружке, вместе со взрослыми дети выполняют движения.</w:t>
      </w:r>
    </w:p>
    <w:p w14:paraId="363C6823" w14:textId="77777777" w:rsidR="00674848" w:rsidRPr="00674848" w:rsidRDefault="00674848" w:rsidP="00674848">
      <w:pPr>
        <w:shd w:val="clear" w:color="auto" w:fill="FFFFFF"/>
        <w:spacing w:after="120" w:line="240" w:lineRule="atLeast"/>
        <w:rPr>
          <w:lang w:bidi="ru-RU"/>
        </w:rPr>
      </w:pPr>
      <w:r w:rsidRPr="00674848">
        <w:rPr>
          <w:lang w:bidi="ru-RU"/>
        </w:rPr>
        <w:t>Мы топаем ногами, мы хлопаем руками,</w:t>
      </w:r>
      <w:r w:rsidRPr="00674848">
        <w:rPr>
          <w:lang w:bidi="ru-RU"/>
        </w:rPr>
        <w:br/>
        <w:t>Качаем головой, качаем головой,</w:t>
      </w:r>
      <w:r w:rsidRPr="00674848">
        <w:rPr>
          <w:lang w:bidi="ru-RU"/>
        </w:rPr>
        <w:br/>
        <w:t>Мы ручки поднимаем, мы ручки опускаем,</w:t>
      </w:r>
      <w:r w:rsidRPr="00674848">
        <w:rPr>
          <w:lang w:bidi="ru-RU"/>
        </w:rPr>
        <w:br/>
        <w:t>Мы ручки подаем, и бегаем кругом.</w:t>
      </w:r>
    </w:p>
    <w:p w14:paraId="4673E69F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Основная часть:</w:t>
      </w:r>
    </w:p>
    <w:p w14:paraId="67634EC8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Детям вместе с мамой предлагается из мягких модулей построить свой домик. После чего все приглашаются в круг. Ведущий предлагает игру “Чижик”.</w:t>
      </w:r>
    </w:p>
    <w:p w14:paraId="67D23382" w14:textId="77777777" w:rsidR="00674848" w:rsidRPr="00674848" w:rsidRDefault="00674848" w:rsidP="00674848">
      <w:pPr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Игра “Чижик”</w:t>
      </w:r>
    </w:p>
    <w:p w14:paraId="060EEECD" w14:textId="77777777" w:rsidR="00674848" w:rsidRPr="00674848" w:rsidRDefault="00674848" w:rsidP="00674848">
      <w:pPr>
        <w:spacing w:after="120" w:line="240" w:lineRule="atLeast"/>
        <w:rPr>
          <w:lang w:bidi="ru-RU"/>
        </w:rPr>
      </w:pPr>
      <w:r w:rsidRPr="00674848">
        <w:rPr>
          <w:lang w:bidi="ru-RU"/>
        </w:rPr>
        <w:t>Чижик по небу летал (мамы вместе с малышами изображают птичек, машут крыльями и летят по кругу)</w:t>
      </w:r>
      <w:r w:rsidRPr="00674848">
        <w:rPr>
          <w:lang w:bidi="ru-RU"/>
        </w:rPr>
        <w:br/>
        <w:t>Правой (левой) ножкою кивал (забрасывают ногу назад, пытаясь до ягодицы)</w:t>
      </w:r>
      <w:r w:rsidRPr="00674848">
        <w:rPr>
          <w:lang w:bidi="ru-RU"/>
        </w:rPr>
        <w:br/>
        <w:t>Кив-кив – не кивай,</w:t>
      </w:r>
      <w:r w:rsidRPr="00674848">
        <w:rPr>
          <w:lang w:bidi="ru-RU"/>
        </w:rPr>
        <w:br/>
        <w:t>К себе в домик улетай! (убегают в свой домик)</w:t>
      </w:r>
    </w:p>
    <w:p w14:paraId="05EBE985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Игра продолжается несколько раз.</w:t>
      </w:r>
    </w:p>
    <w:p w14:paraId="466A4BE3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lastRenderedPageBreak/>
        <w:t>После игры участникам предлагается взять одну деталь из своего домика и построить общий дом.</w:t>
      </w:r>
    </w:p>
    <w:p w14:paraId="76EE229F" w14:textId="6E628EB0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После окончания необходимо похвалить малыш</w:t>
      </w:r>
      <w:r>
        <w:rPr>
          <w:lang w:bidi="ru-RU"/>
        </w:rPr>
        <w:t>а</w:t>
      </w:r>
      <w:r w:rsidRPr="00674848">
        <w:rPr>
          <w:lang w:bidi="ru-RU"/>
        </w:rPr>
        <w:t>, заострить внимание на умении делиться и помогать другим, делать что-то вместе.</w:t>
      </w:r>
    </w:p>
    <w:p w14:paraId="7B25836D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 “Ладушки”</w:t>
      </w:r>
    </w:p>
    <w:p w14:paraId="692FDC63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Можно использовать любую потешку “Ладушки”. (Несколько вариантов игры: руки малыша в руках мамы, дети играют в паре с мамой, дети играю в паре с ребенком, наиболее усложненный вариант, когда дети играют с соседями, ладушки по кругу для детей 3-х лет).</w:t>
      </w:r>
    </w:p>
    <w:p w14:paraId="6C26C277" w14:textId="27E9B1FA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Ладушки, ладушки, где были?</w:t>
      </w:r>
    </w:p>
    <w:p w14:paraId="25FF3CC7" w14:textId="5D7C9BD9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У бабушки!</w:t>
      </w:r>
    </w:p>
    <w:p w14:paraId="4BCB6759" w14:textId="40F1701F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Что ели?</w:t>
      </w:r>
    </w:p>
    <w:p w14:paraId="55489EFE" w14:textId="57448195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Кашку!</w:t>
      </w:r>
    </w:p>
    <w:p w14:paraId="5E08520F" w14:textId="0618247F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Что пили?</w:t>
      </w:r>
    </w:p>
    <w:p w14:paraId="0040F6D9" w14:textId="2088A7A5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Бражку! А на закуску хлеб, да капустку!</w:t>
      </w:r>
    </w:p>
    <w:p w14:paraId="574A9DCD" w14:textId="0E9345DF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Попили, поели, домой полетели!</w:t>
      </w:r>
    </w:p>
    <w:p w14:paraId="64949970" w14:textId="7C8D018F" w:rsidR="00674848" w:rsidRPr="00674848" w:rsidRDefault="00674848" w:rsidP="00674848">
      <w:pPr>
        <w:shd w:val="clear" w:color="auto" w:fill="FFFFFF"/>
        <w:spacing w:before="100" w:beforeAutospacing="1" w:after="100" w:afterAutospacing="1" w:line="240" w:lineRule="auto"/>
        <w:ind w:left="360"/>
        <w:rPr>
          <w:lang w:bidi="ru-RU"/>
        </w:rPr>
      </w:pPr>
      <w:r>
        <w:rPr>
          <w:lang w:bidi="ru-RU"/>
        </w:rPr>
        <w:t xml:space="preserve">- </w:t>
      </w:r>
      <w:r w:rsidRPr="00674848">
        <w:rPr>
          <w:lang w:bidi="ru-RU"/>
        </w:rPr>
        <w:t>Шу на головку сели, ладушки запели!</w:t>
      </w:r>
    </w:p>
    <w:p w14:paraId="33CF4F5B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Заключительная часть:</w:t>
      </w:r>
    </w:p>
    <w:p w14:paraId="33241E97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Упражнения в заключительной части проводятся на индивидуальном коврике (мама и ребенок) Основная направленность заключительной части – релаксация, психомышечное расслабление, работа с базовым чувством доверия, телесный контакт с мамой.</w:t>
      </w:r>
    </w:p>
    <w:p w14:paraId="0BB65A1B" w14:textId="77777777" w:rsidR="00674848" w:rsidRPr="00674848" w:rsidRDefault="00674848" w:rsidP="00674848">
      <w:pPr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“Шалтай-болтай”</w:t>
      </w:r>
    </w:p>
    <w:p w14:paraId="7565CF89" w14:textId="77777777" w:rsidR="00674848" w:rsidRDefault="00674848" w:rsidP="00674848">
      <w:pPr>
        <w:shd w:val="clear" w:color="auto" w:fill="FFFFFF"/>
        <w:spacing w:after="120" w:line="240" w:lineRule="atLeast"/>
        <w:rPr>
          <w:lang w:bidi="ru-RU"/>
        </w:rPr>
      </w:pPr>
      <w:r w:rsidRPr="00674848">
        <w:rPr>
          <w:lang w:bidi="ru-RU"/>
        </w:rPr>
        <w:t>Шалтай-болтай висел на стене (мама держит ребенка в кольце, немного раскачивая, малыш наклонен и расслаблен)</w:t>
      </w:r>
      <w:r w:rsidRPr="00674848">
        <w:rPr>
          <w:lang w:bidi="ru-RU"/>
        </w:rPr>
        <w:br/>
        <w:t>Шалтай-болтай свалился во сне (мама с ребенком играя, падают на коврик).</w:t>
      </w:r>
    </w:p>
    <w:p w14:paraId="560DBCE0" w14:textId="77777777" w:rsidR="00674848" w:rsidRDefault="00674848" w:rsidP="00674848">
      <w:pPr>
        <w:shd w:val="clear" w:color="auto" w:fill="FFFFFF"/>
        <w:spacing w:after="120" w:line="240" w:lineRule="atLeast"/>
        <w:rPr>
          <w:lang w:bidi="ru-RU"/>
        </w:rPr>
      </w:pPr>
      <w:r w:rsidRPr="00674848">
        <w:rPr>
          <w:lang w:bidi="ru-RU"/>
        </w:rPr>
        <w:br/>
      </w: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“Тушки-тутушки”</w:t>
      </w: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br/>
      </w:r>
    </w:p>
    <w:p w14:paraId="6DAB69B7" w14:textId="1DF4DEA2" w:rsidR="00674848" w:rsidRPr="00674848" w:rsidRDefault="00674848" w:rsidP="00674848">
      <w:pPr>
        <w:shd w:val="clear" w:color="auto" w:fill="FFFFFF"/>
        <w:spacing w:after="120" w:line="240" w:lineRule="atLeast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lang w:bidi="ru-RU"/>
        </w:rPr>
        <w:t>Тушки, тутушки, овсяные лепешки,</w:t>
      </w:r>
      <w:r w:rsidRPr="00674848">
        <w:rPr>
          <w:lang w:bidi="ru-RU"/>
        </w:rPr>
        <w:br/>
        <w:t>Пшеничный пирожок, на опаре замешен, (мама тискает малыша, поднимает, мнет)</w:t>
      </w:r>
      <w:r w:rsidRPr="00674848">
        <w:rPr>
          <w:lang w:bidi="ru-RU"/>
        </w:rPr>
        <w:br/>
        <w:t>Высокохонько зашел (мама подкидывает ребенка),</w:t>
      </w:r>
      <w:r w:rsidRPr="00674848">
        <w:rPr>
          <w:lang w:bidi="ru-RU"/>
        </w:rPr>
        <w:br/>
        <w:t>От старушки ушел, И от старика убежал… (ребенок убегает).</w:t>
      </w:r>
    </w:p>
    <w:p w14:paraId="64037C40" w14:textId="5B2E854F" w:rsidR="00674848" w:rsidRPr="00674848" w:rsidRDefault="00674848" w:rsidP="00674848">
      <w:pPr>
        <w:shd w:val="clear" w:color="auto" w:fill="FFFFFF"/>
        <w:spacing w:after="135" w:line="240" w:lineRule="auto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67484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Упражнение “Не плач, не плач – куплю калач”</w:t>
      </w:r>
    </w:p>
    <w:p w14:paraId="74C29D4E" w14:textId="77777777" w:rsidR="00674848" w:rsidRPr="00674848" w:rsidRDefault="00674848" w:rsidP="00674848">
      <w:pPr>
        <w:shd w:val="clear" w:color="auto" w:fill="FFFFFF"/>
        <w:spacing w:after="135" w:line="240" w:lineRule="auto"/>
        <w:rPr>
          <w:lang w:bidi="ru-RU"/>
        </w:rPr>
      </w:pPr>
      <w:r w:rsidRPr="00674848">
        <w:rPr>
          <w:lang w:bidi="ru-RU"/>
        </w:rPr>
        <w:t>Мама прижимает ребенка к себе в позе ложки, раскачивает, проговаривая текст.</w:t>
      </w:r>
    </w:p>
    <w:p w14:paraId="1E9831BD" w14:textId="6813B6EA" w:rsidR="00FA39D9" w:rsidRDefault="00674848" w:rsidP="00674848">
      <w:pPr>
        <w:spacing w:after="120" w:line="240" w:lineRule="atLeast"/>
        <w:rPr>
          <w:lang w:bidi="ru-RU"/>
        </w:rPr>
      </w:pPr>
      <w:r w:rsidRPr="00674848">
        <w:rPr>
          <w:lang w:bidi="ru-RU"/>
        </w:rPr>
        <w:t>Не плач, не плач – куплю калач,</w:t>
      </w:r>
      <w:r w:rsidRPr="00674848">
        <w:rPr>
          <w:lang w:bidi="ru-RU"/>
        </w:rPr>
        <w:br/>
        <w:t>Не плач дорогой, куплю другой,</w:t>
      </w:r>
      <w:r w:rsidRPr="00674848">
        <w:rPr>
          <w:lang w:bidi="ru-RU"/>
        </w:rPr>
        <w:br/>
        <w:t>Не плач, не кричи – куплю целых три.</w:t>
      </w:r>
    </w:p>
    <w:sectPr w:rsidR="00FA39D9" w:rsidSect="00A46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AA70" w14:textId="77777777" w:rsidR="003C2EDD" w:rsidRDefault="003C2EDD">
      <w:pPr>
        <w:spacing w:after="0" w:line="240" w:lineRule="auto"/>
      </w:pPr>
      <w:r>
        <w:separator/>
      </w:r>
    </w:p>
  </w:endnote>
  <w:endnote w:type="continuationSeparator" w:id="0">
    <w:p w14:paraId="0AD7F0F6" w14:textId="77777777" w:rsidR="003C2EDD" w:rsidRDefault="003C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76C12" w14:textId="77777777" w:rsidR="00F663CB" w:rsidRDefault="00F663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8EE1A" w14:textId="77777777" w:rsidR="00064548" w:rsidRDefault="00A7514F">
    <w:pPr>
      <w:pStyle w:val="a8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BE6808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A27CC" w14:textId="77777777" w:rsidR="00F663CB" w:rsidRDefault="00F663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55B05" w14:textId="77777777" w:rsidR="003C2EDD" w:rsidRDefault="003C2EDD">
      <w:pPr>
        <w:spacing w:after="0" w:line="240" w:lineRule="auto"/>
      </w:pPr>
      <w:r>
        <w:separator/>
      </w:r>
    </w:p>
  </w:footnote>
  <w:footnote w:type="continuationSeparator" w:id="0">
    <w:p w14:paraId="36F45776" w14:textId="77777777" w:rsidR="003C2EDD" w:rsidRDefault="003C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370E" w14:textId="77777777" w:rsidR="00F663CB" w:rsidRDefault="00F663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ACF6" w14:textId="77777777" w:rsidR="00F663CB" w:rsidRDefault="00F663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49C6" w14:textId="77777777" w:rsidR="00F663CB" w:rsidRDefault="00F663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a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ED46F2"/>
    <w:multiLevelType w:val="multilevel"/>
    <w:tmpl w:val="5E68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73471"/>
    <w:multiLevelType w:val="hybridMultilevel"/>
    <w:tmpl w:val="CF161A16"/>
    <w:lvl w:ilvl="0" w:tplc="41A82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13BAA"/>
    <w:multiLevelType w:val="multilevel"/>
    <w:tmpl w:val="6F4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0A14"/>
    <w:multiLevelType w:val="hybridMultilevel"/>
    <w:tmpl w:val="C25830E0"/>
    <w:lvl w:ilvl="0" w:tplc="1326FB30">
      <w:start w:val="1"/>
      <w:numFmt w:val="bullet"/>
      <w:pStyle w:val="a0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6"/>
  </w:num>
  <w:num w:numId="5">
    <w:abstractNumId w:val="8"/>
  </w:num>
  <w:num w:numId="6">
    <w:abstractNumId w:val="8"/>
  </w:num>
  <w:num w:numId="7">
    <w:abstractNumId w:val="17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48"/>
    <w:rsid w:val="00064548"/>
    <w:rsid w:val="0006638C"/>
    <w:rsid w:val="00092B6E"/>
    <w:rsid w:val="00095FD4"/>
    <w:rsid w:val="000A0A75"/>
    <w:rsid w:val="000E1DEA"/>
    <w:rsid w:val="00154437"/>
    <w:rsid w:val="00163D11"/>
    <w:rsid w:val="001A1BA3"/>
    <w:rsid w:val="0027146A"/>
    <w:rsid w:val="0028386D"/>
    <w:rsid w:val="002D615A"/>
    <w:rsid w:val="002E7317"/>
    <w:rsid w:val="003417FA"/>
    <w:rsid w:val="00386FAD"/>
    <w:rsid w:val="003C2EDD"/>
    <w:rsid w:val="00560CB5"/>
    <w:rsid w:val="005A1720"/>
    <w:rsid w:val="005C0054"/>
    <w:rsid w:val="00627E62"/>
    <w:rsid w:val="00646C64"/>
    <w:rsid w:val="00674848"/>
    <w:rsid w:val="006871DA"/>
    <w:rsid w:val="006D1D97"/>
    <w:rsid w:val="006F44F3"/>
    <w:rsid w:val="00742065"/>
    <w:rsid w:val="00775E85"/>
    <w:rsid w:val="007C265A"/>
    <w:rsid w:val="008027AD"/>
    <w:rsid w:val="00835094"/>
    <w:rsid w:val="008569EC"/>
    <w:rsid w:val="008733C5"/>
    <w:rsid w:val="00907C9C"/>
    <w:rsid w:val="009129DD"/>
    <w:rsid w:val="0096096A"/>
    <w:rsid w:val="0098710B"/>
    <w:rsid w:val="009A7713"/>
    <w:rsid w:val="00A467AF"/>
    <w:rsid w:val="00A66FCB"/>
    <w:rsid w:val="00A67871"/>
    <w:rsid w:val="00A7514F"/>
    <w:rsid w:val="00B8117B"/>
    <w:rsid w:val="00BE6808"/>
    <w:rsid w:val="00BF6446"/>
    <w:rsid w:val="00C62768"/>
    <w:rsid w:val="00C6380B"/>
    <w:rsid w:val="00CA00BD"/>
    <w:rsid w:val="00CD12A6"/>
    <w:rsid w:val="00CE38CE"/>
    <w:rsid w:val="00D36DA6"/>
    <w:rsid w:val="00D82791"/>
    <w:rsid w:val="00D862AB"/>
    <w:rsid w:val="00DA6445"/>
    <w:rsid w:val="00E32EEE"/>
    <w:rsid w:val="00E4093C"/>
    <w:rsid w:val="00E537D2"/>
    <w:rsid w:val="00E81D82"/>
    <w:rsid w:val="00E845C4"/>
    <w:rsid w:val="00ED7C78"/>
    <w:rsid w:val="00EF5E1F"/>
    <w:rsid w:val="00F179EC"/>
    <w:rsid w:val="00F663CB"/>
    <w:rsid w:val="00F80576"/>
    <w:rsid w:val="00F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18311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7C9C"/>
  </w:style>
  <w:style w:type="paragraph" w:styleId="1">
    <w:name w:val="heading 1"/>
    <w:basedOn w:val="a1"/>
    <w:next w:val="a1"/>
    <w:link w:val="10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pPr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Pr>
      <w:sz w:val="22"/>
    </w:rPr>
  </w:style>
  <w:style w:type="paragraph" w:styleId="a8">
    <w:name w:val="footer"/>
    <w:basedOn w:val="a1"/>
    <w:link w:val="a9"/>
    <w:uiPriority w:val="99"/>
    <w:unhideWhenUsed/>
    <w:pPr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Pr>
      <w:sz w:val="22"/>
    </w:rPr>
  </w:style>
  <w:style w:type="character" w:customStyle="1" w:styleId="10">
    <w:name w:val="Заголовок 1 Знак"/>
    <w:basedOn w:val="a2"/>
    <w:link w:val="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22">
    <w:name w:val="Заголовок 2 Знак"/>
    <w:basedOn w:val="a2"/>
    <w:link w:val="21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a0">
    <w:name w:val="List Bullet"/>
    <w:basedOn w:val="a1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32">
    <w:name w:val="Заголовок 3 Знак"/>
    <w:basedOn w:val="a2"/>
    <w:link w:val="31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aa">
    <w:name w:val="Strong"/>
    <w:basedOn w:val="a2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ab">
    <w:name w:val="Title"/>
    <w:basedOn w:val="a1"/>
    <w:link w:val="ac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ac">
    <w:name w:val="Заголовок Знак"/>
    <w:basedOn w:val="a2"/>
    <w:link w:val="ab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ad">
    <w:name w:val="Subtitle"/>
    <w:basedOn w:val="a1"/>
    <w:link w:val="ae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ae">
    <w:name w:val="Подзаголовок Знак"/>
    <w:basedOn w:val="a2"/>
    <w:link w:val="ad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af">
    <w:name w:val="TOC Heading"/>
    <w:basedOn w:val="1"/>
    <w:next w:val="a1"/>
    <w:uiPriority w:val="39"/>
    <w:semiHidden/>
    <w:unhideWhenUsed/>
    <w:qFormat/>
    <w:pPr>
      <w:outlineLvl w:val="9"/>
    </w:pPr>
    <w:rPr>
      <w:sz w:val="32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Block Text"/>
    <w:basedOn w:val="a1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a">
    <w:name w:val="List Number"/>
    <w:basedOn w:val="a1"/>
    <w:uiPriority w:val="14"/>
    <w:qFormat/>
    <w:pPr>
      <w:numPr>
        <w:numId w:val="6"/>
      </w:numPr>
      <w:ind w:left="864" w:hanging="288"/>
      <w:contextualSpacing/>
    </w:pPr>
  </w:style>
  <w:style w:type="paragraph" w:styleId="af2">
    <w:name w:val="Balloon Text"/>
    <w:basedOn w:val="a1"/>
    <w:link w:val="af3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A67871"/>
  </w:style>
  <w:style w:type="paragraph" w:styleId="af5">
    <w:name w:val="Body Text"/>
    <w:basedOn w:val="a1"/>
    <w:link w:val="af6"/>
    <w:uiPriority w:val="99"/>
    <w:semiHidden/>
    <w:unhideWhenUsed/>
    <w:rsid w:val="00A67871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67871"/>
    <w:rPr>
      <w:sz w:val="22"/>
    </w:rPr>
  </w:style>
  <w:style w:type="paragraph" w:styleId="23">
    <w:name w:val="Body Text 2"/>
    <w:basedOn w:val="a1"/>
    <w:link w:val="24"/>
    <w:uiPriority w:val="99"/>
    <w:semiHidden/>
    <w:unhideWhenUsed/>
    <w:rsid w:val="00A678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67871"/>
    <w:rPr>
      <w:sz w:val="22"/>
    </w:rPr>
  </w:style>
  <w:style w:type="paragraph" w:styleId="33">
    <w:name w:val="Body Text 3"/>
    <w:basedOn w:val="a1"/>
    <w:link w:val="34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67871"/>
    <w:rPr>
      <w:sz w:val="22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67871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67871"/>
    <w:rPr>
      <w:sz w:val="22"/>
    </w:rPr>
  </w:style>
  <w:style w:type="paragraph" w:styleId="af9">
    <w:name w:val="Body Text Indent"/>
    <w:basedOn w:val="a1"/>
    <w:link w:val="afa"/>
    <w:uiPriority w:val="99"/>
    <w:semiHidden/>
    <w:unhideWhenUsed/>
    <w:rsid w:val="00A67871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67871"/>
    <w:rPr>
      <w:sz w:val="22"/>
    </w:rPr>
  </w:style>
  <w:style w:type="paragraph" w:styleId="25">
    <w:name w:val="Body Text First Indent 2"/>
    <w:basedOn w:val="af9"/>
    <w:link w:val="26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67871"/>
    <w:rPr>
      <w:sz w:val="22"/>
    </w:rPr>
  </w:style>
  <w:style w:type="paragraph" w:styleId="27">
    <w:name w:val="Body Text Indent 2"/>
    <w:basedOn w:val="a1"/>
    <w:link w:val="28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67871"/>
    <w:rPr>
      <w:sz w:val="22"/>
    </w:rPr>
  </w:style>
  <w:style w:type="paragraph" w:styleId="35">
    <w:name w:val="Body Text Indent 3"/>
    <w:basedOn w:val="a1"/>
    <w:link w:val="36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67871"/>
    <w:rPr>
      <w:sz w:val="22"/>
      <w:szCs w:val="16"/>
    </w:rPr>
  </w:style>
  <w:style w:type="character" w:styleId="afb">
    <w:name w:val="Book Title"/>
    <w:basedOn w:val="a2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afc">
    <w:name w:val="caption"/>
    <w:basedOn w:val="a1"/>
    <w:next w:val="a1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e">
    <w:name w:val="Прощание Знак"/>
    <w:basedOn w:val="a2"/>
    <w:link w:val="afd"/>
    <w:uiPriority w:val="99"/>
    <w:semiHidden/>
    <w:rsid w:val="00A67871"/>
    <w:rPr>
      <w:sz w:val="22"/>
    </w:rPr>
  </w:style>
  <w:style w:type="table" w:styleId="aff">
    <w:name w:val="Colorful Grid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-6">
    <w:name w:val="Colorful Grid Accent 6"/>
    <w:basedOn w:val="a3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0">
    <w:name w:val="Colorful List Accent 6"/>
    <w:basedOn w:val="a3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678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67871"/>
    <w:pPr>
      <w:spacing w:line="240" w:lineRule="auto"/>
    </w:pPr>
  </w:style>
  <w:style w:type="character" w:customStyle="1" w:styleId="aff4">
    <w:name w:val="Текст примечания Знак"/>
    <w:basedOn w:val="a2"/>
    <w:link w:val="aff3"/>
    <w:uiPriority w:val="99"/>
    <w:semiHidden/>
    <w:rsid w:val="00A678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6787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67871"/>
    <w:rPr>
      <w:b/>
      <w:bCs/>
      <w:sz w:val="22"/>
    </w:rPr>
  </w:style>
  <w:style w:type="table" w:styleId="aff7">
    <w:name w:val="Dark List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-62">
    <w:name w:val="Dark List Accent 6"/>
    <w:basedOn w:val="a3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67871"/>
  </w:style>
  <w:style w:type="character" w:customStyle="1" w:styleId="aff9">
    <w:name w:val="Дата Знак"/>
    <w:basedOn w:val="a2"/>
    <w:link w:val="aff8"/>
    <w:uiPriority w:val="99"/>
    <w:semiHidden/>
    <w:rsid w:val="00A67871"/>
    <w:rPr>
      <w:sz w:val="22"/>
    </w:rPr>
  </w:style>
  <w:style w:type="paragraph" w:styleId="affa">
    <w:name w:val="Document Map"/>
    <w:basedOn w:val="a1"/>
    <w:link w:val="affb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67871"/>
    <w:pPr>
      <w:spacing w:after="0"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67871"/>
    <w:rPr>
      <w:sz w:val="22"/>
    </w:rPr>
  </w:style>
  <w:style w:type="character" w:styleId="affe">
    <w:name w:val="Emphasis"/>
    <w:basedOn w:val="a2"/>
    <w:uiPriority w:val="20"/>
    <w:semiHidden/>
    <w:unhideWhenUsed/>
    <w:qFormat/>
    <w:rsid w:val="00A67871"/>
    <w:rPr>
      <w:i/>
      <w:iCs/>
      <w:sz w:val="22"/>
    </w:rPr>
  </w:style>
  <w:style w:type="character" w:styleId="afff">
    <w:name w:val="end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67871"/>
    <w:pPr>
      <w:spacing w:after="0" w:line="240" w:lineRule="auto"/>
    </w:p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67871"/>
    <w:rPr>
      <w:sz w:val="22"/>
    </w:rPr>
  </w:style>
  <w:style w:type="paragraph" w:styleId="afff2">
    <w:name w:val="envelope address"/>
    <w:basedOn w:val="a1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3">
    <w:name w:val="FollowedHyperlink"/>
    <w:basedOn w:val="a2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afff4">
    <w:name w:val="foot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67871"/>
    <w:pPr>
      <w:spacing w:after="0" w:line="240" w:lineRule="auto"/>
    </w:pPr>
  </w:style>
  <w:style w:type="character" w:customStyle="1" w:styleId="afff6">
    <w:name w:val="Текст сноски Знак"/>
    <w:basedOn w:val="a2"/>
    <w:link w:val="afff5"/>
    <w:uiPriority w:val="99"/>
    <w:semiHidden/>
    <w:rsid w:val="00A67871"/>
    <w:rPr>
      <w:sz w:val="22"/>
    </w:rPr>
  </w:style>
  <w:style w:type="table" w:styleId="-13">
    <w:name w:val="Grid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0">
    <w:name w:val="Grid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0">
    <w:name w:val="Grid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">
    <w:name w:val="Grid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">
    <w:name w:val="Grid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">
    <w:name w:val="Grid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3">
    <w:name w:val="Grid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-43">
    <w:name w:val="Grid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0">
    <w:name w:val="Grid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0">
    <w:name w:val="Grid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">
    <w:name w:val="Grid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">
    <w:name w:val="Grid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">
    <w:name w:val="Grid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3">
    <w:name w:val="Grid Table 5 Dark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-520">
    <w:name w:val="Grid Table 5 Dark Accent 2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-530">
    <w:name w:val="Grid Table 5 Dark Accent 3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-54">
    <w:name w:val="Grid Table 5 Dark Accent 4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-55">
    <w:name w:val="Grid Table 5 Dark Accent 5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-56">
    <w:name w:val="Grid Table 5 Dark Accent 6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-63">
    <w:name w:val="Grid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0">
    <w:name w:val="Grid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0">
    <w:name w:val="Grid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">
    <w:name w:val="Grid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">
    <w:name w:val="Grid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">
    <w:name w:val="Grid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">
    <w:name w:val="Grid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11">
    <w:name w:val="Хэштег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A67871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67871"/>
    <w:rPr>
      <w:i/>
      <w:iCs/>
      <w:sz w:val="22"/>
    </w:rPr>
  </w:style>
  <w:style w:type="character" w:styleId="HTML2">
    <w:name w:val="HTML Cite"/>
    <w:basedOn w:val="a2"/>
    <w:uiPriority w:val="99"/>
    <w:semiHidden/>
    <w:unhideWhenUsed/>
    <w:rsid w:val="00A67871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67871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678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67871"/>
    <w:rPr>
      <w:i/>
      <w:iCs/>
      <w:sz w:val="22"/>
    </w:rPr>
  </w:style>
  <w:style w:type="character" w:styleId="afff7">
    <w:name w:val="Hyperlink"/>
    <w:basedOn w:val="a2"/>
    <w:uiPriority w:val="99"/>
    <w:unhideWhenUsed/>
    <w:rsid w:val="00CD12A6"/>
    <w:rPr>
      <w:color w:val="1D665D" w:themeColor="accent1" w:themeShade="BF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afff8">
    <w:name w:val="index heading"/>
    <w:basedOn w:val="a1"/>
    <w:next w:val="12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afffc">
    <w:name w:val="Intense Reference"/>
    <w:basedOn w:val="a2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afffd">
    <w:name w:val="Light Grid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67871"/>
    <w:rPr>
      <w:sz w:val="22"/>
    </w:rPr>
  </w:style>
  <w:style w:type="paragraph" w:styleId="affff1">
    <w:name w:val="List"/>
    <w:basedOn w:val="a1"/>
    <w:uiPriority w:val="99"/>
    <w:semiHidden/>
    <w:unhideWhenUsed/>
    <w:rsid w:val="00A67871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A67871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A67871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A67871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A67871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6787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A6787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A67871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67871"/>
    <w:pPr>
      <w:ind w:left="720"/>
      <w:contextualSpacing/>
    </w:pPr>
  </w:style>
  <w:style w:type="table" w:styleId="-1a">
    <w:name w:val="List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121">
    <w:name w:val="List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131">
    <w:name w:val="List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140">
    <w:name w:val="List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150">
    <w:name w:val="List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160">
    <w:name w:val="List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2a">
    <w:name w:val="List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1">
    <w:name w:val="List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1">
    <w:name w:val="List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0">
    <w:name w:val="List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0">
    <w:name w:val="List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0">
    <w:name w:val="List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a">
    <w:name w:val="List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1">
    <w:name w:val="List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1">
    <w:name w:val="List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0">
    <w:name w:val="List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0">
    <w:name w:val="List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0">
    <w:name w:val="List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a">
    <w:name w:val="List Table 5 Dark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1">
    <w:name w:val="List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1">
    <w:name w:val="List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0">
    <w:name w:val="List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0">
    <w:name w:val="List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0">
    <w:name w:val="List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0">
    <w:name w:val="List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67871"/>
    <w:rPr>
      <w:rFonts w:ascii="Consolas" w:hAnsi="Consolas"/>
      <w:sz w:val="22"/>
    </w:rPr>
  </w:style>
  <w:style w:type="table" w:styleId="13">
    <w:name w:val="Medium Grid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Упоминание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affff6">
    <w:name w:val="Message Header"/>
    <w:basedOn w:val="a1"/>
    <w:link w:val="affff7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67871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67871"/>
    <w:pPr>
      <w:spacing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67871"/>
    <w:rPr>
      <w:sz w:val="22"/>
    </w:rPr>
  </w:style>
  <w:style w:type="character" w:styleId="affffc">
    <w:name w:val="page number"/>
    <w:basedOn w:val="a2"/>
    <w:uiPriority w:val="99"/>
    <w:semiHidden/>
    <w:unhideWhenUsed/>
    <w:rsid w:val="00A67871"/>
    <w:rPr>
      <w:sz w:val="22"/>
    </w:rPr>
  </w:style>
  <w:style w:type="character" w:styleId="affffd">
    <w:name w:val="Placeholder Text"/>
    <w:basedOn w:val="a2"/>
    <w:uiPriority w:val="99"/>
    <w:semiHidden/>
    <w:rsid w:val="00A67871"/>
    <w:rPr>
      <w:color w:val="808080"/>
      <w:sz w:val="22"/>
    </w:rPr>
  </w:style>
  <w:style w:type="table" w:styleId="17">
    <w:name w:val="Plain Table 1"/>
    <w:basedOn w:val="a3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A67871"/>
    <w:rPr>
      <w:rFonts w:ascii="Consolas" w:hAnsi="Consolas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A67871"/>
  </w:style>
  <w:style w:type="character" w:customStyle="1" w:styleId="afffff1">
    <w:name w:val="Приветствие Знак"/>
    <w:basedOn w:val="a2"/>
    <w:link w:val="afffff0"/>
    <w:uiPriority w:val="99"/>
    <w:semiHidden/>
    <w:rsid w:val="00A67871"/>
    <w:rPr>
      <w:sz w:val="22"/>
    </w:rPr>
  </w:style>
  <w:style w:type="paragraph" w:styleId="afffff2">
    <w:name w:val="Signature"/>
    <w:basedOn w:val="a1"/>
    <w:link w:val="afffff3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ffff3">
    <w:name w:val="Подпись Знак"/>
    <w:basedOn w:val="a2"/>
    <w:link w:val="afffff2"/>
    <w:uiPriority w:val="99"/>
    <w:semiHidden/>
    <w:rsid w:val="00A67871"/>
    <w:rPr>
      <w:sz w:val="22"/>
    </w:rPr>
  </w:style>
  <w:style w:type="character" w:customStyle="1" w:styleId="-1b">
    <w:name w:val="Смарт-гиперссылка1"/>
    <w:basedOn w:val="a2"/>
    <w:uiPriority w:val="99"/>
    <w:semiHidden/>
    <w:unhideWhenUsed/>
    <w:rsid w:val="00A67871"/>
    <w:rPr>
      <w:sz w:val="22"/>
      <w:u w:val="dotted"/>
    </w:rPr>
  </w:style>
  <w:style w:type="character" w:styleId="afffff4">
    <w:name w:val="Subtle Emphasis"/>
    <w:basedOn w:val="a2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afffff5">
    <w:name w:val="Subtle Reference"/>
    <w:basedOn w:val="a2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18">
    <w:name w:val="Table 3D effects 1"/>
    <w:basedOn w:val="a3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67871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67871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A67871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67871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67871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67871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67871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67871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67871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67871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1f0">
    <w:name w:val="Неразрешенное упоминание1"/>
    <w:basedOn w:val="a2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styleId="afffffe">
    <w:name w:val="Unresolved Mention"/>
    <w:basedOn w:val="a2"/>
    <w:uiPriority w:val="99"/>
    <w:semiHidden/>
    <w:unhideWhenUsed/>
    <w:rsid w:val="007C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Kamil Kayumov</cp:lastModifiedBy>
  <cp:revision>3</cp:revision>
  <dcterms:created xsi:type="dcterms:W3CDTF">2020-06-29T13:04:00Z</dcterms:created>
  <dcterms:modified xsi:type="dcterms:W3CDTF">2020-06-29T13:07:00Z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