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7E" w:rsidRPr="00352F04" w:rsidRDefault="00A33D7E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</w:t>
      </w:r>
    </w:p>
    <w:p w:rsidR="00A33D7E" w:rsidRPr="00352F04" w:rsidRDefault="00A33D7E" w:rsidP="00A33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Физкуль</w:t>
      </w:r>
      <w:r w:rsidR="00352F0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 xml:space="preserve">турное развлечение с элементами </w:t>
      </w:r>
      <w:proofErr w:type="spellStart"/>
      <w:r w:rsidRPr="00352F0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психогимнастики</w:t>
      </w:r>
      <w:proofErr w:type="spellEnd"/>
    </w:p>
    <w:p w:rsidR="00A33D7E" w:rsidRPr="00352F04" w:rsidRDefault="00B6622F" w:rsidP="00A33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«На полянке»</w:t>
      </w:r>
    </w:p>
    <w:p w:rsidR="00B6622F" w:rsidRPr="00352F04" w:rsidRDefault="00B6622F" w:rsidP="00A33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</w:pPr>
    </w:p>
    <w:p w:rsidR="00B6622F" w:rsidRPr="00352F04" w:rsidRDefault="00B6622F" w:rsidP="00A33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A33D7E" w:rsidRPr="00352F04" w:rsidRDefault="00A33D7E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          Звучит музыка со звуками леса. «Жил-был Зелёный лес. Это был не просто Зелёный лес, а поющий лес. Берёзы там пели нежные песни берёз, дубы – стародавние песни дубов. Пела речка, пел родничок, но звонче всех пели, конечно, птицы. Синицы пели синие песни, а </w:t>
      </w:r>
      <w:r w:rsidR="00B6622F"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малиновки – малиновые.  Отравим</w:t>
      </w: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ся в лес на прогулку».</w:t>
      </w:r>
    </w:p>
    <w:p w:rsidR="00A33D7E" w:rsidRPr="00352F04" w:rsidRDefault="00A33D7E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         </w:t>
      </w:r>
      <w:r w:rsidR="00B6622F"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Ходьба с заданиями:</w:t>
      </w:r>
    </w:p>
    <w:p w:rsidR="00A33D7E" w:rsidRPr="00352F04" w:rsidRDefault="00A33D7E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«</w:t>
      </w:r>
      <w:r w:rsidR="00B6622F"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Идем по тропинке» - руки на плечи</w:t>
      </w:r>
      <w:proofErr w:type="gramStart"/>
      <w:r w:rsidR="00B6622F"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</w:t>
      </w: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,</w:t>
      </w:r>
      <w:proofErr w:type="gramEnd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приседают, наклоняя </w:t>
      </w:r>
      <w:r w:rsidR="00B6622F"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голову чуть-чуть вниз, продолжаем ходьбу</w:t>
      </w:r>
    </w:p>
    <w:p w:rsidR="00A33D7E" w:rsidRPr="00352F04" w:rsidRDefault="00A33D7E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</w:p>
    <w:p w:rsidR="00CC303B" w:rsidRPr="00352F04" w:rsidRDefault="00CC303B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«Кочки» - перепрыгиваем «кочки», продолжаем ходьбу. </w:t>
      </w:r>
    </w:p>
    <w:p w:rsidR="00A33D7E" w:rsidRPr="00352F04" w:rsidRDefault="00CC303B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            Бег </w:t>
      </w:r>
      <w:r w:rsidR="00A33D7E"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широким и мелким шагом в чередовании с обычной ходьбой (2 р.)</w:t>
      </w:r>
    </w:p>
    <w:p w:rsidR="00A33D7E" w:rsidRPr="00352F04" w:rsidRDefault="00A33D7E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- Мы вышли на чудесную солнечную полянку и, если прислушаться и посмотреть вокруг, то можно</w:t>
      </w:r>
      <w:r w:rsidR="00352F04"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заметить, что мы здесь не одни.</w:t>
      </w:r>
    </w:p>
    <w:p w:rsidR="00352F04" w:rsidRPr="00352F04" w:rsidRDefault="00352F04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352F04" w:rsidRPr="00352F04" w:rsidRDefault="00352F04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</w:p>
    <w:p w:rsidR="00A33D7E" w:rsidRPr="00352F04" w:rsidRDefault="00A33D7E" w:rsidP="00A33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</w:pPr>
      <w:r w:rsidRPr="00352F0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О</w:t>
      </w:r>
      <w:r w:rsidR="00352F04" w:rsidRPr="00352F0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бщеразвивающие упражнения.</w:t>
      </w:r>
    </w:p>
    <w:p w:rsidR="00352F04" w:rsidRPr="00A33D7E" w:rsidRDefault="00352F04" w:rsidP="00A33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A33D7E" w:rsidRPr="00352F04" w:rsidRDefault="00A33D7E" w:rsidP="00A33D7E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Бабочка – красавица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                                                        Всем цветочкам нравится.</w:t>
      </w:r>
    </w:p>
    <w:p w:rsidR="00A33D7E" w:rsidRPr="00352F04" w:rsidRDefault="00A33D7E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proofErr w:type="spellStart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.: стоя, ноги на ширине плеч, руки опущены.</w:t>
      </w:r>
    </w:p>
    <w:p w:rsidR="00A33D7E" w:rsidRPr="00352F04" w:rsidRDefault="00A33D7E" w:rsidP="00A33D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1 – наклон головы к правому плечу, одновременно плавное поднятие рук. 2 – </w:t>
      </w:r>
      <w:proofErr w:type="spellStart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. 3 – наклон головы к левому плечу, одновременно плавное поднятие рук. 4 – </w:t>
      </w:r>
      <w:proofErr w:type="spellStart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</w:t>
      </w:r>
    </w:p>
    <w:p w:rsidR="00A33D7E" w:rsidRPr="00352F04" w:rsidRDefault="00A33D7E" w:rsidP="00A33D7E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Божья коровка, алая спинка,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                   Уцепилась ловко коровка за травинку,</w:t>
      </w:r>
    </w:p>
    <w:p w:rsidR="00A33D7E" w:rsidRPr="00352F04" w:rsidRDefault="00A33D7E" w:rsidP="00A33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                                                      Вверх неспешным ходом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                                           Ползёт по стебельку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 xml:space="preserve">                                           К </w:t>
      </w:r>
      <w:proofErr w:type="gramStart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пахнущему</w:t>
      </w:r>
      <w:proofErr w:type="gramEnd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 xml:space="preserve"> мёдом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                                           Яркому цветку.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proofErr w:type="spellStart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lastRenderedPageBreak/>
        <w:t>И.п</w:t>
      </w:r>
      <w:proofErr w:type="spellEnd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.: стоя, ноги на ширине плеч, руки опущены.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 xml:space="preserve">1-2 – поднять левую ногу, согнутую в колене, дотронуться до неё локтем правой руки. 3-4 – поднять правую ногу, согнутую в колене, дотронуться до неё </w:t>
      </w:r>
      <w:proofErr w:type="spellStart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локтём</w:t>
      </w:r>
      <w:proofErr w:type="spellEnd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 xml:space="preserve"> левой руки.</w:t>
      </w:r>
    </w:p>
    <w:p w:rsidR="00A33D7E" w:rsidRPr="00352F04" w:rsidRDefault="00A33D7E" w:rsidP="00A33D7E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proofErr w:type="spellStart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Муравьишка</w:t>
      </w:r>
      <w:proofErr w:type="spellEnd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 xml:space="preserve"> в чаще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    Дуб тяжелый тащит.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  Эй, товарищи-друзья,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                                                   Выручайте муравья.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proofErr w:type="spellStart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.: стоя, ноги на ширине плеч, руки впереди, опущены и сжаты в кулаки. 1 – наклон вперед, 2 – выпрямиться, руки поднять к правому плечу, 3 – наклон вперед, 4 – выпрямиться, руки поднять к левому плечу.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 xml:space="preserve">4. Жук </w:t>
      </w:r>
      <w:proofErr w:type="gramStart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упал</w:t>
      </w:r>
      <w:proofErr w:type="gramEnd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 xml:space="preserve"> и встать не может,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Ждёт он, кто ему поможет.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proofErr w:type="spellStart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.: лежа на спине, руки в стороны.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1-4 –попеременное сгибание и разгибание рук. 5-8 – попеременное сгибание и разгибание ног.</w:t>
      </w:r>
    </w:p>
    <w:p w:rsidR="00A33D7E" w:rsidRPr="00352F04" w:rsidRDefault="00A33D7E" w:rsidP="00A33D7E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Поднимайте плечики,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Прыгайте кузнечики.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proofErr w:type="spellStart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.: стоя, ноги параллельно, руки на поясе.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</w:pPr>
      <w:r w:rsidRPr="00352F04">
        <w:rPr>
          <w:rFonts w:ascii="Calibri" w:eastAsia="Times New Roman" w:hAnsi="Calibri" w:cs="Arial"/>
          <w:i/>
          <w:iCs/>
          <w:color w:val="666666"/>
          <w:sz w:val="32"/>
          <w:szCs w:val="32"/>
          <w:lang w:eastAsia="ru-RU"/>
        </w:rPr>
        <w:t>1-10 – подскоки на двух ногах.</w:t>
      </w:r>
    </w:p>
    <w:p w:rsidR="00352F04" w:rsidRPr="00352F04" w:rsidRDefault="00352F04" w:rsidP="00A33D7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</w:p>
    <w:p w:rsidR="00A33D7E" w:rsidRPr="00352F04" w:rsidRDefault="00A33D7E" w:rsidP="00A33D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Упражнение на восстановление дыхания</w:t>
      </w:r>
      <w:r w:rsidR="00352F04" w:rsidRPr="00352F0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 xml:space="preserve">                </w:t>
      </w:r>
      <w:r w:rsidRPr="00352F04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 xml:space="preserve"> «Посмотрим по сторонам».</w:t>
      </w:r>
    </w:p>
    <w:p w:rsidR="00352F04" w:rsidRPr="00352F04" w:rsidRDefault="00352F04" w:rsidP="00A33D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</w:p>
    <w:p w:rsidR="00A33D7E" w:rsidRPr="00352F04" w:rsidRDefault="00A33D7E" w:rsidP="00A33D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proofErr w:type="spellStart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.: </w:t>
      </w:r>
      <w:proofErr w:type="spellStart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о.с</w:t>
      </w:r>
      <w:proofErr w:type="spellEnd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1 – поворот вправо, правую руку вправо (вдох),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2 – </w:t>
      </w:r>
      <w:proofErr w:type="spellStart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 (выдох),</w:t>
      </w:r>
    </w:p>
    <w:p w:rsidR="00A33D7E" w:rsidRPr="00352F04" w:rsidRDefault="00A33D7E" w:rsidP="00A33D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3 – поворот влево, левую руку влево (вдох),</w:t>
      </w:r>
    </w:p>
    <w:p w:rsidR="003B6017" w:rsidRDefault="00A33D7E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4 – </w:t>
      </w:r>
      <w:proofErr w:type="spellStart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и.п</w:t>
      </w:r>
      <w:proofErr w:type="spellEnd"/>
      <w:r w:rsidRPr="00352F04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 (выдох).</w:t>
      </w:r>
    </w:p>
    <w:p w:rsidR="003B6017" w:rsidRDefault="003B6017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3B6017" w:rsidRDefault="003B6017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lang w:eastAsia="ru-RU"/>
        </w:rPr>
      </w:pPr>
      <w:r w:rsidRPr="003B6017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3B60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П</w:t>
      </w:r>
      <w:r w:rsidR="003B6017" w:rsidRPr="003B60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одвижная игра</w:t>
      </w:r>
      <w:r w:rsidRPr="003B60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 xml:space="preserve"> «Пчёлы и ласточки».</w:t>
      </w:r>
    </w:p>
    <w:p w:rsidR="003B6017" w:rsidRDefault="003B6017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lang w:eastAsia="ru-RU"/>
        </w:rPr>
      </w:pPr>
    </w:p>
    <w:p w:rsidR="003B6017" w:rsidRDefault="003B6017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(дети – пчелы, родители – ласточки)</w:t>
      </w:r>
    </w:p>
    <w:p w:rsidR="003B6017" w:rsidRPr="00905829" w:rsidRDefault="003B6017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Дети-пчёлы летают и поют: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Пчёлки летают, медок собирают.</w:t>
      </w:r>
    </w:p>
    <w:p w:rsid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lastRenderedPageBreak/>
        <w:t xml:space="preserve">«Ласточка» сидит в гнезде, по окончании пения говорит:  «Ласточка встанет, пчёлку поймает!» затем вылетает из гнезда и ловит </w:t>
      </w:r>
      <w:proofErr w:type="spellStart"/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пчёл</w:t>
      </w:r>
      <w:r w:rsid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у</w:t>
      </w:r>
      <w:proofErr w:type="spellEnd"/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Игра на внимание «Пчела».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lang w:eastAsia="ru-RU"/>
        </w:rPr>
      </w:pP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Пчёлы </w:t>
      </w:r>
      <w:proofErr w:type="gramStart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летят                                 Медленно взмахивают</w:t>
      </w:r>
      <w:proofErr w:type="gramEnd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кистями рук.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И жужжат, жужжат.                   Вращать </w:t>
      </w:r>
      <w:proofErr w:type="spellStart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указ</w:t>
      </w:r>
      <w:proofErr w:type="gramStart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.п</w:t>
      </w:r>
      <w:proofErr w:type="gramEnd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альцами</w:t>
      </w:r>
      <w:proofErr w:type="spellEnd"/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Летели, летели,                    Быстро вращать кистями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            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Ребятам на нос сели.            </w:t>
      </w:r>
      <w:proofErr w:type="spellStart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Показыв</w:t>
      </w:r>
      <w:proofErr w:type="gramStart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.н</w:t>
      </w:r>
      <w:proofErr w:type="gramEnd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а</w:t>
      </w:r>
      <w:proofErr w:type="spellEnd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нос       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Пчёлка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Ж-ж-ж…       </w:t>
      </w:r>
      <w:r w:rsidR="00107DC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                      «На щёки, на уши,</w:t>
      </w:r>
      <w:bookmarkStart w:id="0" w:name="_GoBack"/>
      <w:bookmarkEnd w:id="0"/>
      <w:r w:rsidRPr="00AC3DE6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на колени…»</w:t>
      </w:r>
    </w:p>
    <w:p w:rsidR="00AC3DE6" w:rsidRPr="00AC3DE6" w:rsidRDefault="00AC3DE6" w:rsidP="00AC3DE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0F08E1" w:rsidRPr="00905829" w:rsidRDefault="000F08E1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Мы поиграли, а теперь отдохнём.</w:t>
      </w:r>
    </w:p>
    <w:p w:rsidR="009E4210" w:rsidRPr="00905829" w:rsidRDefault="009E4210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</w:pPr>
      <w:r w:rsidRPr="009E4210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ru-RU"/>
        </w:rPr>
        <w:t>Релаксация «Волшебный сон».</w:t>
      </w:r>
    </w:p>
    <w:p w:rsidR="009E4210" w:rsidRPr="00905829" w:rsidRDefault="009E4210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9E4210" w:rsidRDefault="009E4210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Нужно лечь на коврик и закрыть глаза, слушать внимательно.</w:t>
      </w:r>
      <w:r w:rsidR="00905829"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</w:t>
      </w:r>
    </w:p>
    <w:p w:rsidR="009E4210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Спокойно  отдыха</w:t>
      </w:r>
      <w:r w:rsidR="009E4210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й.</w:t>
      </w: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</w:t>
      </w:r>
    </w:p>
    <w:p w:rsid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Внимание наступает «Волшебный сон».</w:t>
      </w:r>
    </w:p>
    <w:p w:rsidR="009E4210" w:rsidRPr="00905829" w:rsidRDefault="009E4210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Реснички опускаются…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Глазки закрываются…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Мы спокойно отдыхаем (2р.)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Сном волшебным засыпаем.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Дышится ровно, глубоко, легко.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Наши руки отдыхают…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Ноги тоже отдыхают…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proofErr w:type="gramStart"/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Отдыхают</w:t>
      </w:r>
      <w:proofErr w:type="gramEnd"/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засыпают (2р.)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lastRenderedPageBreak/>
        <w:t>Шея не напряжена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И расслаблена…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Губы чуть приоткрываются,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Все чудесно расслабляются (2р.)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Дышится ровно… глубоко … легко…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Пауза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Мы спокойно отдыхали,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Сном волшебным засыпали.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Хорошо нам отдыхать!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Но пора уже вставать!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Крепче кулачки сжимаем,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      Их повыше поднимаем.</w:t>
      </w:r>
    </w:p>
    <w:p w:rsidR="00905829" w:rsidRPr="00905829" w:rsidRDefault="00905829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     Потянуться! Улыбнуться!</w:t>
      </w:r>
    </w:p>
    <w:p w:rsidR="00905829" w:rsidRPr="00905829" w:rsidRDefault="009E4210" w:rsidP="0090582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      О</w:t>
      </w:r>
      <w:r w:rsidR="00905829"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>ткрыть глаза и встать.</w:t>
      </w:r>
    </w:p>
    <w:p w:rsidR="00905829" w:rsidRPr="00905829" w:rsidRDefault="00905829" w:rsidP="009E421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</w:pPr>
      <w:r w:rsidRPr="00905829">
        <w:rPr>
          <w:rFonts w:ascii="Arial" w:eastAsia="Times New Roman" w:hAnsi="Arial" w:cs="Arial"/>
          <w:i/>
          <w:iCs/>
          <w:color w:val="666666"/>
          <w:sz w:val="32"/>
          <w:szCs w:val="32"/>
          <w:lang w:eastAsia="ru-RU"/>
        </w:rPr>
        <w:t xml:space="preserve"> </w:t>
      </w:r>
    </w:p>
    <w:p w:rsidR="00A33D7E" w:rsidRPr="00352F04" w:rsidRDefault="009E4210" w:rsidP="00A33D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ru-RU"/>
        </w:rPr>
        <w:t>Здоровье в порядке? – Спасибо зарядке!!!</w:t>
      </w:r>
    </w:p>
    <w:sectPr w:rsidR="00A33D7E" w:rsidRPr="0035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546"/>
    <w:multiLevelType w:val="multilevel"/>
    <w:tmpl w:val="04A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87B7E"/>
    <w:multiLevelType w:val="multilevel"/>
    <w:tmpl w:val="AE6E2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23A11"/>
    <w:multiLevelType w:val="multilevel"/>
    <w:tmpl w:val="D64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476BAB"/>
    <w:multiLevelType w:val="multilevel"/>
    <w:tmpl w:val="890C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63D7E"/>
    <w:multiLevelType w:val="multilevel"/>
    <w:tmpl w:val="7584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00720"/>
    <w:multiLevelType w:val="multilevel"/>
    <w:tmpl w:val="001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5F0403"/>
    <w:multiLevelType w:val="multilevel"/>
    <w:tmpl w:val="436E2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D1249"/>
    <w:multiLevelType w:val="multilevel"/>
    <w:tmpl w:val="7FD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640379"/>
    <w:multiLevelType w:val="multilevel"/>
    <w:tmpl w:val="B49E95C8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26"/>
    <w:rsid w:val="000F08E1"/>
    <w:rsid w:val="00107DC9"/>
    <w:rsid w:val="00352F04"/>
    <w:rsid w:val="003B6017"/>
    <w:rsid w:val="007E5ECF"/>
    <w:rsid w:val="00905829"/>
    <w:rsid w:val="009E4210"/>
    <w:rsid w:val="00A17726"/>
    <w:rsid w:val="00A33D7E"/>
    <w:rsid w:val="00AC3DE6"/>
    <w:rsid w:val="00B6622F"/>
    <w:rsid w:val="00CC303B"/>
    <w:rsid w:val="00D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3D7E"/>
  </w:style>
  <w:style w:type="paragraph" w:customStyle="1" w:styleId="c28">
    <w:name w:val="c28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D7E"/>
  </w:style>
  <w:style w:type="paragraph" w:customStyle="1" w:styleId="c15">
    <w:name w:val="c15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D7E"/>
  </w:style>
  <w:style w:type="paragraph" w:customStyle="1" w:styleId="c13">
    <w:name w:val="c13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A33D7E"/>
  </w:style>
  <w:style w:type="paragraph" w:customStyle="1" w:styleId="c48">
    <w:name w:val="c48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33D7E"/>
  </w:style>
  <w:style w:type="paragraph" w:customStyle="1" w:styleId="c31">
    <w:name w:val="c31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33D7E"/>
  </w:style>
  <w:style w:type="paragraph" w:customStyle="1" w:styleId="c19">
    <w:name w:val="c19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3D7E"/>
  </w:style>
  <w:style w:type="paragraph" w:customStyle="1" w:styleId="c28">
    <w:name w:val="c28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3D7E"/>
  </w:style>
  <w:style w:type="paragraph" w:customStyle="1" w:styleId="c15">
    <w:name w:val="c15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D7E"/>
  </w:style>
  <w:style w:type="paragraph" w:customStyle="1" w:styleId="c13">
    <w:name w:val="c13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A33D7E"/>
  </w:style>
  <w:style w:type="paragraph" w:customStyle="1" w:styleId="c48">
    <w:name w:val="c48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33D7E"/>
  </w:style>
  <w:style w:type="paragraph" w:customStyle="1" w:styleId="c31">
    <w:name w:val="c31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33D7E"/>
  </w:style>
  <w:style w:type="paragraph" w:customStyle="1" w:styleId="c19">
    <w:name w:val="c19"/>
    <w:basedOn w:val="a"/>
    <w:rsid w:val="00A3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2020-05-14T09:31:00Z</dcterms:created>
  <dcterms:modified xsi:type="dcterms:W3CDTF">2020-05-15T16:44:00Z</dcterms:modified>
</cp:coreProperties>
</file>