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BAA44" w14:textId="4DFE1989" w:rsidR="0061749D" w:rsidRPr="0061749D" w:rsidRDefault="0061749D" w:rsidP="0061749D">
      <w:pPr>
        <w:spacing w:before="100" w:beforeAutospacing="1" w:after="100" w:afterAutospacing="1" w:line="240" w:lineRule="auto"/>
        <w:outlineLvl w:val="2"/>
        <w:rPr>
          <w:rFonts w:ascii="Times New Roman" w:eastAsia="Times New Roman" w:hAnsi="Times New Roman" w:cs="Times New Roman"/>
          <w:color w:val="FF0000"/>
          <w:sz w:val="36"/>
          <w:szCs w:val="36"/>
          <w:lang w:eastAsia="ru-RU"/>
        </w:rPr>
      </w:pPr>
      <w:r w:rsidRPr="0061749D">
        <w:rPr>
          <w:rFonts w:ascii="Times New Roman" w:eastAsia="Times New Roman" w:hAnsi="Times New Roman" w:cs="Times New Roman"/>
          <w:color w:val="FF0000"/>
          <w:sz w:val="36"/>
          <w:szCs w:val="36"/>
          <w:lang w:eastAsia="ru-RU"/>
        </w:rPr>
        <w:t>Игры со скакалкой для детей и родителей.</w:t>
      </w:r>
    </w:p>
    <w:p w14:paraId="6877C0F9" w14:textId="4EEE27B4" w:rsidR="0061749D" w:rsidRPr="0061749D" w:rsidRDefault="0061749D" w:rsidP="0061749D">
      <w:pPr>
        <w:spacing w:before="100" w:beforeAutospacing="1" w:after="100" w:afterAutospacing="1" w:line="240" w:lineRule="auto"/>
        <w:rPr>
          <w:rFonts w:ascii="Arial" w:eastAsia="Times New Roman" w:hAnsi="Arial" w:cs="Arial"/>
          <w:color w:val="2F5496" w:themeColor="accent1" w:themeShade="BF"/>
          <w:sz w:val="28"/>
          <w:szCs w:val="28"/>
          <w:lang w:eastAsia="ru-RU"/>
        </w:rPr>
      </w:pPr>
      <w:r w:rsidRPr="0061749D">
        <w:rPr>
          <w:rFonts w:ascii="Arial" w:eastAsia="Times New Roman" w:hAnsi="Arial" w:cs="Arial"/>
          <w:b/>
          <w:bCs/>
          <w:color w:val="2F5496" w:themeColor="accent1" w:themeShade="BF"/>
          <w:sz w:val="28"/>
          <w:szCs w:val="28"/>
          <w:lang w:eastAsia="ru-RU"/>
        </w:rPr>
        <w:t>Возьми скакалку</w:t>
      </w:r>
      <w:r w:rsidRPr="0061749D">
        <w:rPr>
          <w:rFonts w:ascii="Arial" w:eastAsia="Times New Roman" w:hAnsi="Arial" w:cs="Arial"/>
          <w:color w:val="2F5496" w:themeColor="accent1" w:themeShade="BF"/>
          <w:sz w:val="28"/>
          <w:szCs w:val="28"/>
          <w:lang w:eastAsia="ru-RU"/>
        </w:rPr>
        <w:t> (развиваем навыки бега и координацию движений)</w:t>
      </w:r>
    </w:p>
    <w:p w14:paraId="5532EC8B" w14:textId="77777777" w:rsidR="0061749D" w:rsidRPr="00945A58" w:rsidRDefault="0061749D" w:rsidP="0061749D">
      <w:pPr>
        <w:pBdr>
          <w:top w:val="single" w:sz="6" w:space="1" w:color="auto"/>
        </w:pBdr>
        <w:spacing w:line="240" w:lineRule="auto"/>
        <w:jc w:val="center"/>
        <w:rPr>
          <w:rFonts w:ascii="Arial" w:eastAsia="Times New Roman" w:hAnsi="Arial" w:cs="Arial"/>
          <w:vanish/>
          <w:sz w:val="24"/>
          <w:szCs w:val="24"/>
          <w:lang w:eastAsia="ru-RU"/>
        </w:rPr>
      </w:pPr>
      <w:r w:rsidRPr="00945A58">
        <w:rPr>
          <w:rFonts w:ascii="Arial" w:eastAsia="Times New Roman" w:hAnsi="Arial" w:cs="Arial"/>
          <w:vanish/>
          <w:sz w:val="24"/>
          <w:szCs w:val="24"/>
          <w:lang w:eastAsia="ru-RU"/>
        </w:rPr>
        <w:t>Конец формы</w:t>
      </w:r>
    </w:p>
    <w:p w14:paraId="1DA97367" w14:textId="77777777" w:rsidR="0061749D" w:rsidRPr="00945A58" w:rsidRDefault="0061749D" w:rsidP="0061749D">
      <w:pPr>
        <w:spacing w:before="100" w:beforeAutospacing="1" w:after="100" w:afterAutospacing="1" w:line="240" w:lineRule="auto"/>
        <w:jc w:val="both"/>
        <w:rPr>
          <w:rFonts w:ascii="Arial" w:eastAsia="Times New Roman" w:hAnsi="Arial" w:cs="Arial"/>
          <w:color w:val="666666"/>
          <w:sz w:val="24"/>
          <w:szCs w:val="24"/>
          <w:lang w:eastAsia="ru-RU"/>
        </w:rPr>
      </w:pPr>
      <w:r w:rsidRPr="00945A58">
        <w:rPr>
          <w:rFonts w:ascii="Arial" w:eastAsia="Times New Roman" w:hAnsi="Arial" w:cs="Arial"/>
          <w:color w:val="666666"/>
          <w:sz w:val="24"/>
          <w:szCs w:val="24"/>
          <w:lang w:eastAsia="ru-RU"/>
        </w:rPr>
        <w:t>На некотором расстоянии друг от друга устанавливают два флажка (кубика, стула и так далее) – к ним побегут двое соревнующихся. На пол кладут скакалку – она обозначает линию старта. Каждый игрок встает у своего конца скакалки лицом к своему флажку. По сигналу ведущего игроки должны как можно быстрее обежать свои флажки, вернуться к скакалке и дернуть ее к себе.</w:t>
      </w:r>
    </w:p>
    <w:p w14:paraId="08BD0745" w14:textId="77777777" w:rsidR="0061749D" w:rsidRPr="0061749D" w:rsidRDefault="0061749D" w:rsidP="0061749D">
      <w:pPr>
        <w:spacing w:before="100" w:beforeAutospacing="1" w:after="100" w:afterAutospacing="1" w:line="240" w:lineRule="auto"/>
        <w:rPr>
          <w:rFonts w:ascii="Arial" w:eastAsia="Times New Roman" w:hAnsi="Arial" w:cs="Arial"/>
          <w:color w:val="2F5496" w:themeColor="accent1" w:themeShade="BF"/>
          <w:sz w:val="28"/>
          <w:szCs w:val="28"/>
          <w:lang w:eastAsia="ru-RU"/>
        </w:rPr>
      </w:pPr>
      <w:r w:rsidRPr="0061749D">
        <w:rPr>
          <w:rFonts w:ascii="Arial" w:eastAsia="Times New Roman" w:hAnsi="Arial" w:cs="Arial"/>
          <w:b/>
          <w:bCs/>
          <w:color w:val="2F5496" w:themeColor="accent1" w:themeShade="BF"/>
          <w:sz w:val="28"/>
          <w:szCs w:val="28"/>
          <w:lang w:eastAsia="ru-RU"/>
        </w:rPr>
        <w:t>Дотянись до кубика</w:t>
      </w:r>
      <w:r w:rsidRPr="0061749D">
        <w:rPr>
          <w:rFonts w:ascii="Arial" w:eastAsia="Times New Roman" w:hAnsi="Arial" w:cs="Arial"/>
          <w:color w:val="2F5496" w:themeColor="accent1" w:themeShade="BF"/>
          <w:sz w:val="28"/>
          <w:szCs w:val="28"/>
          <w:lang w:eastAsia="ru-RU"/>
        </w:rPr>
        <w:t> (развиваем силу рук)</w:t>
      </w:r>
    </w:p>
    <w:p w14:paraId="56CC952B" w14:textId="77777777" w:rsidR="0061749D" w:rsidRPr="0061749D" w:rsidRDefault="0061749D" w:rsidP="0061749D">
      <w:pPr>
        <w:spacing w:before="100" w:beforeAutospacing="1" w:after="100" w:afterAutospacing="1" w:line="240" w:lineRule="auto"/>
        <w:jc w:val="both"/>
        <w:rPr>
          <w:rFonts w:ascii="Arial" w:eastAsia="Times New Roman" w:hAnsi="Arial" w:cs="Arial"/>
          <w:color w:val="666666"/>
          <w:sz w:val="24"/>
          <w:szCs w:val="24"/>
          <w:lang w:eastAsia="ru-RU"/>
        </w:rPr>
      </w:pPr>
      <w:r w:rsidRPr="0061749D">
        <w:rPr>
          <w:rFonts w:ascii="Arial" w:eastAsia="Times New Roman" w:hAnsi="Arial" w:cs="Arial"/>
          <w:color w:val="666666"/>
          <w:sz w:val="24"/>
          <w:szCs w:val="24"/>
          <w:lang w:eastAsia="ru-RU"/>
        </w:rPr>
        <w:t>Два игрока берутся за концы скакалки. На одинаковом расстоянии от каждого кладут по кубику. По сигналу ведущего игроки расходятся в стороны, натягивая скакалку и пытаясь достать свой кубик.</w:t>
      </w:r>
    </w:p>
    <w:p w14:paraId="018367D2" w14:textId="77777777" w:rsidR="0061749D" w:rsidRPr="0061749D" w:rsidRDefault="0061749D" w:rsidP="0061749D">
      <w:pPr>
        <w:spacing w:before="100" w:beforeAutospacing="1" w:after="100" w:afterAutospacing="1" w:line="240" w:lineRule="auto"/>
        <w:rPr>
          <w:rFonts w:ascii="Arial" w:eastAsia="Times New Roman" w:hAnsi="Arial" w:cs="Arial"/>
          <w:color w:val="2F5496" w:themeColor="accent1" w:themeShade="BF"/>
          <w:sz w:val="28"/>
          <w:szCs w:val="28"/>
          <w:lang w:eastAsia="ru-RU"/>
        </w:rPr>
      </w:pPr>
      <w:r w:rsidRPr="0061749D">
        <w:rPr>
          <w:rFonts w:ascii="Arial" w:eastAsia="Times New Roman" w:hAnsi="Arial" w:cs="Arial"/>
          <w:b/>
          <w:bCs/>
          <w:color w:val="2F5496" w:themeColor="accent1" w:themeShade="BF"/>
          <w:sz w:val="28"/>
          <w:szCs w:val="28"/>
          <w:lang w:eastAsia="ru-RU"/>
        </w:rPr>
        <w:t>Море волнуется</w:t>
      </w:r>
    </w:p>
    <w:p w14:paraId="2932848F" w14:textId="77777777" w:rsidR="0061749D" w:rsidRPr="0061749D" w:rsidRDefault="0061749D" w:rsidP="0061749D">
      <w:pPr>
        <w:spacing w:before="100" w:beforeAutospacing="1" w:after="100" w:afterAutospacing="1" w:line="240" w:lineRule="auto"/>
        <w:jc w:val="both"/>
        <w:rPr>
          <w:rFonts w:ascii="Arial" w:eastAsia="Times New Roman" w:hAnsi="Arial" w:cs="Arial"/>
          <w:color w:val="666666"/>
          <w:sz w:val="24"/>
          <w:szCs w:val="24"/>
          <w:lang w:eastAsia="ru-RU"/>
        </w:rPr>
      </w:pPr>
      <w:r w:rsidRPr="0061749D">
        <w:rPr>
          <w:rFonts w:ascii="Arial" w:eastAsia="Times New Roman" w:hAnsi="Arial" w:cs="Arial"/>
          <w:color w:val="666666"/>
          <w:sz w:val="24"/>
          <w:szCs w:val="24"/>
          <w:lang w:eastAsia="ru-RU"/>
        </w:rPr>
        <w:t>Для этой игры понадобится длинная скакалка. Если такой нет, можно связать две скакалки. Два игрока делают «волны»: сначала близко к земле, потом все выше и выше. Остальные игроки перепрыгивают скакалку по очереди или одновременно. Тот, кто задел скакалку, выбывает из игры. Когда волны большие, можно прыгать под ними.</w:t>
      </w:r>
    </w:p>
    <w:p w14:paraId="12142E4E" w14:textId="77777777" w:rsidR="0061749D" w:rsidRPr="0061749D" w:rsidRDefault="0061749D" w:rsidP="0061749D">
      <w:pPr>
        <w:spacing w:before="100" w:beforeAutospacing="1" w:after="100" w:afterAutospacing="1" w:line="240" w:lineRule="auto"/>
        <w:jc w:val="both"/>
        <w:rPr>
          <w:rFonts w:ascii="Arial" w:eastAsia="Times New Roman" w:hAnsi="Arial" w:cs="Arial"/>
          <w:color w:val="2F5496" w:themeColor="accent1" w:themeShade="BF"/>
          <w:sz w:val="28"/>
          <w:szCs w:val="28"/>
          <w:lang w:eastAsia="ru-RU"/>
        </w:rPr>
      </w:pPr>
      <w:r w:rsidRPr="0061749D">
        <w:rPr>
          <w:rFonts w:ascii="Arial" w:eastAsia="Times New Roman" w:hAnsi="Arial" w:cs="Arial"/>
          <w:b/>
          <w:bCs/>
          <w:color w:val="2F5496" w:themeColor="accent1" w:themeShade="BF"/>
          <w:sz w:val="28"/>
          <w:szCs w:val="28"/>
          <w:lang w:eastAsia="ru-RU"/>
        </w:rPr>
        <w:t>Рыбак и рыбки</w:t>
      </w:r>
      <w:r w:rsidRPr="0061749D">
        <w:rPr>
          <w:rFonts w:ascii="Arial" w:eastAsia="Times New Roman" w:hAnsi="Arial" w:cs="Arial"/>
          <w:color w:val="2F5496" w:themeColor="accent1" w:themeShade="BF"/>
          <w:sz w:val="28"/>
          <w:szCs w:val="28"/>
          <w:lang w:eastAsia="ru-RU"/>
        </w:rPr>
        <w:t> (развиваем координацию движений)</w:t>
      </w:r>
    </w:p>
    <w:p w14:paraId="2B4128D6" w14:textId="77777777" w:rsidR="0061749D" w:rsidRPr="0061749D" w:rsidRDefault="0061749D" w:rsidP="0061749D">
      <w:pPr>
        <w:spacing w:before="100" w:beforeAutospacing="1" w:after="100" w:afterAutospacing="1" w:line="240" w:lineRule="auto"/>
        <w:jc w:val="both"/>
        <w:rPr>
          <w:rFonts w:ascii="Arial" w:eastAsia="Times New Roman" w:hAnsi="Arial" w:cs="Arial"/>
          <w:color w:val="666666"/>
          <w:sz w:val="24"/>
          <w:szCs w:val="24"/>
          <w:lang w:eastAsia="ru-RU"/>
        </w:rPr>
      </w:pPr>
      <w:r w:rsidRPr="0061749D">
        <w:rPr>
          <w:rFonts w:ascii="Arial" w:eastAsia="Times New Roman" w:hAnsi="Arial" w:cs="Arial"/>
          <w:color w:val="666666"/>
          <w:sz w:val="24"/>
          <w:szCs w:val="24"/>
          <w:lang w:eastAsia="ru-RU"/>
        </w:rPr>
        <w:t>Игроки становятся в круг, водящий – в центр круга со скакалкой в руках. Он вращает скакалку так, чтобы она скользила по полу, делая круг за кругом под ногами игроков. Игроки подпрыгивают, стараясь, чтобы скакалка не задела их ног. Если скакалка задела игрока, он меняется местами с ведущим.</w:t>
      </w:r>
    </w:p>
    <w:p w14:paraId="7DC8684D" w14:textId="77777777" w:rsidR="0061749D" w:rsidRPr="0061749D" w:rsidRDefault="0061749D" w:rsidP="0061749D">
      <w:pPr>
        <w:spacing w:before="100" w:beforeAutospacing="1" w:after="100" w:afterAutospacing="1" w:line="240" w:lineRule="auto"/>
        <w:jc w:val="both"/>
        <w:rPr>
          <w:rFonts w:ascii="Arial" w:eastAsia="Times New Roman" w:hAnsi="Arial" w:cs="Arial"/>
          <w:color w:val="666666"/>
          <w:sz w:val="24"/>
          <w:szCs w:val="24"/>
          <w:lang w:eastAsia="ru-RU"/>
        </w:rPr>
      </w:pPr>
      <w:r w:rsidRPr="0061749D">
        <w:rPr>
          <w:rFonts w:ascii="Arial" w:eastAsia="Times New Roman" w:hAnsi="Arial" w:cs="Arial"/>
          <w:color w:val="666666"/>
          <w:sz w:val="24"/>
          <w:szCs w:val="24"/>
          <w:lang w:eastAsia="ru-RU"/>
        </w:rPr>
        <w:t>Чтобы игроки не приближались к ведущему во время игры, можно начертить для них круг мелом на асфальте.</w:t>
      </w:r>
    </w:p>
    <w:p w14:paraId="74D72EED" w14:textId="77777777" w:rsidR="0061749D" w:rsidRPr="0061749D" w:rsidRDefault="0061749D" w:rsidP="0061749D">
      <w:pPr>
        <w:spacing w:before="100" w:beforeAutospacing="1" w:after="100" w:afterAutospacing="1" w:line="240" w:lineRule="auto"/>
        <w:jc w:val="both"/>
        <w:outlineLvl w:val="2"/>
        <w:rPr>
          <w:rFonts w:ascii="Arial" w:eastAsia="Times New Roman" w:hAnsi="Arial" w:cs="Arial"/>
          <w:color w:val="C00000"/>
          <w:sz w:val="27"/>
          <w:szCs w:val="27"/>
          <w:lang w:eastAsia="ru-RU"/>
        </w:rPr>
      </w:pPr>
      <w:r w:rsidRPr="0061749D">
        <w:rPr>
          <w:rFonts w:ascii="Arial" w:eastAsia="Times New Roman" w:hAnsi="Arial" w:cs="Arial"/>
          <w:color w:val="C00000"/>
          <w:sz w:val="27"/>
          <w:szCs w:val="27"/>
          <w:lang w:eastAsia="ru-RU"/>
        </w:rPr>
        <w:t>Прыгаем через скакалку</w:t>
      </w:r>
    </w:p>
    <w:p w14:paraId="7E303640" w14:textId="77777777" w:rsidR="0061749D" w:rsidRPr="0061749D" w:rsidRDefault="0061749D" w:rsidP="0061749D">
      <w:pPr>
        <w:spacing w:before="100" w:beforeAutospacing="1" w:after="100" w:afterAutospacing="1" w:line="240" w:lineRule="auto"/>
        <w:rPr>
          <w:rFonts w:ascii="Arial" w:eastAsia="Times New Roman" w:hAnsi="Arial" w:cs="Arial"/>
          <w:color w:val="666666"/>
          <w:sz w:val="24"/>
          <w:szCs w:val="24"/>
          <w:lang w:eastAsia="ru-RU"/>
        </w:rPr>
      </w:pPr>
      <w:r w:rsidRPr="0061749D">
        <w:rPr>
          <w:rFonts w:ascii="Arial" w:eastAsia="Times New Roman" w:hAnsi="Arial" w:cs="Arial"/>
          <w:color w:val="666666"/>
          <w:sz w:val="24"/>
          <w:szCs w:val="24"/>
          <w:lang w:eastAsia="ru-RU"/>
        </w:rPr>
        <w:t>Когда ребенок научится прыгать через скакалку, можно будет играть и в эти </w:t>
      </w:r>
      <w:r w:rsidRPr="0061749D">
        <w:rPr>
          <w:rFonts w:ascii="Arial" w:eastAsia="Times New Roman" w:hAnsi="Arial" w:cs="Arial"/>
          <w:b/>
          <w:bCs/>
          <w:color w:val="4D4D4D"/>
          <w:sz w:val="24"/>
          <w:szCs w:val="24"/>
          <w:lang w:eastAsia="ru-RU"/>
        </w:rPr>
        <w:t>игры со скакалкой</w:t>
      </w:r>
      <w:r w:rsidRPr="0061749D">
        <w:rPr>
          <w:rFonts w:ascii="Arial" w:eastAsia="Times New Roman" w:hAnsi="Arial" w:cs="Arial"/>
          <w:color w:val="666666"/>
          <w:sz w:val="24"/>
          <w:szCs w:val="24"/>
          <w:lang w:eastAsia="ru-RU"/>
        </w:rPr>
        <w:t>.</w:t>
      </w:r>
    </w:p>
    <w:p w14:paraId="1A9E34B5" w14:textId="77777777" w:rsidR="0061749D" w:rsidRPr="00945A58" w:rsidRDefault="0061749D" w:rsidP="0061749D">
      <w:pPr>
        <w:spacing w:before="100" w:beforeAutospacing="1" w:after="100" w:afterAutospacing="1" w:line="240" w:lineRule="auto"/>
        <w:rPr>
          <w:rFonts w:ascii="Arial" w:eastAsia="Times New Roman" w:hAnsi="Arial" w:cs="Arial"/>
          <w:color w:val="002060"/>
          <w:sz w:val="28"/>
          <w:szCs w:val="28"/>
          <w:lang w:eastAsia="ru-RU"/>
        </w:rPr>
      </w:pPr>
      <w:r w:rsidRPr="00945A58">
        <w:rPr>
          <w:rFonts w:ascii="Arial" w:eastAsia="Times New Roman" w:hAnsi="Arial" w:cs="Arial"/>
          <w:b/>
          <w:bCs/>
          <w:color w:val="002060"/>
          <w:sz w:val="28"/>
          <w:szCs w:val="28"/>
          <w:lang w:eastAsia="ru-RU"/>
        </w:rPr>
        <w:t>Великаны</w:t>
      </w:r>
    </w:p>
    <w:p w14:paraId="4258B62E" w14:textId="287F7255" w:rsidR="0061749D" w:rsidRPr="00945A58" w:rsidRDefault="0061749D" w:rsidP="0061749D">
      <w:pPr>
        <w:spacing w:before="100" w:beforeAutospacing="1" w:after="100" w:afterAutospacing="1" w:line="240" w:lineRule="auto"/>
        <w:jc w:val="both"/>
        <w:rPr>
          <w:rFonts w:ascii="Arial" w:eastAsia="Times New Roman" w:hAnsi="Arial" w:cs="Arial"/>
          <w:color w:val="666666"/>
          <w:sz w:val="24"/>
          <w:szCs w:val="24"/>
          <w:lang w:eastAsia="ru-RU"/>
        </w:rPr>
      </w:pPr>
      <w:r w:rsidRPr="00945A58">
        <w:rPr>
          <w:rFonts w:ascii="Arial" w:eastAsia="Times New Roman" w:hAnsi="Arial" w:cs="Arial"/>
          <w:color w:val="666666"/>
          <w:sz w:val="24"/>
          <w:szCs w:val="24"/>
          <w:lang w:eastAsia="ru-RU"/>
        </w:rPr>
        <w:t>Игроки становятся у стартовой линии. По команде ведущего игроки начинают делать бегающие прыжки через скакалку. Когда ведущий подаст команду «Стоп», игроки останавливаются. Побеждает тот игрок, у кого будут самые большие прыжки, и он окажется дальше всех.</w:t>
      </w:r>
    </w:p>
    <w:p w14:paraId="5E659AC0" w14:textId="77777777" w:rsidR="00945A58" w:rsidRDefault="00945A58" w:rsidP="00945A58">
      <w:pPr>
        <w:spacing w:before="100" w:beforeAutospacing="1" w:after="100" w:afterAutospacing="1" w:line="240" w:lineRule="auto"/>
        <w:jc w:val="both"/>
        <w:rPr>
          <w:rFonts w:ascii="Times New Roman" w:eastAsia="Times New Roman" w:hAnsi="Times New Roman" w:cs="Times New Roman"/>
          <w:b/>
          <w:bCs/>
          <w:color w:val="002060"/>
          <w:sz w:val="28"/>
          <w:szCs w:val="28"/>
          <w:lang w:eastAsia="ru-RU"/>
        </w:rPr>
      </w:pPr>
    </w:p>
    <w:p w14:paraId="2FA724C2" w14:textId="77777777" w:rsidR="00945A58" w:rsidRDefault="00945A58" w:rsidP="00945A58">
      <w:pPr>
        <w:spacing w:before="100" w:beforeAutospacing="1" w:after="100" w:afterAutospacing="1" w:line="240" w:lineRule="auto"/>
        <w:jc w:val="both"/>
        <w:rPr>
          <w:rFonts w:ascii="Times New Roman" w:eastAsia="Times New Roman" w:hAnsi="Times New Roman" w:cs="Times New Roman"/>
          <w:b/>
          <w:bCs/>
          <w:color w:val="002060"/>
          <w:sz w:val="28"/>
          <w:szCs w:val="28"/>
          <w:lang w:eastAsia="ru-RU"/>
        </w:rPr>
      </w:pPr>
    </w:p>
    <w:p w14:paraId="5628036E" w14:textId="65CD5186" w:rsidR="00945A58" w:rsidRPr="00945A58" w:rsidRDefault="00945A58" w:rsidP="00945A58">
      <w:pPr>
        <w:spacing w:before="100" w:beforeAutospacing="1" w:after="100" w:afterAutospacing="1" w:line="240" w:lineRule="auto"/>
        <w:jc w:val="both"/>
        <w:rPr>
          <w:rFonts w:ascii="Arial" w:eastAsia="Times New Roman" w:hAnsi="Arial" w:cs="Arial"/>
          <w:b/>
          <w:bCs/>
          <w:color w:val="002060"/>
          <w:sz w:val="28"/>
          <w:szCs w:val="28"/>
          <w:lang w:eastAsia="ru-RU"/>
        </w:rPr>
      </w:pPr>
      <w:r w:rsidRPr="00945A58">
        <w:rPr>
          <w:rFonts w:ascii="Arial" w:eastAsia="Times New Roman" w:hAnsi="Arial" w:cs="Arial"/>
          <w:b/>
          <w:bCs/>
          <w:color w:val="002060"/>
          <w:sz w:val="28"/>
          <w:szCs w:val="28"/>
          <w:lang w:eastAsia="ru-RU"/>
        </w:rPr>
        <w:lastRenderedPageBreak/>
        <w:t>Я знаю пять имен…</w:t>
      </w:r>
    </w:p>
    <w:p w14:paraId="3AF35314" w14:textId="1E6D634B" w:rsidR="00945A58" w:rsidRPr="00945A58" w:rsidRDefault="00945A58" w:rsidP="00945A58">
      <w:pPr>
        <w:spacing w:before="100" w:beforeAutospacing="1" w:after="100" w:afterAutospacing="1" w:line="240" w:lineRule="auto"/>
        <w:jc w:val="both"/>
        <w:rPr>
          <w:rFonts w:ascii="Arial" w:eastAsia="Times New Roman" w:hAnsi="Arial" w:cs="Arial"/>
          <w:color w:val="666666"/>
          <w:sz w:val="24"/>
          <w:szCs w:val="24"/>
          <w:lang w:eastAsia="ru-RU"/>
        </w:rPr>
      </w:pPr>
      <w:r w:rsidRPr="00945A58">
        <w:rPr>
          <w:rFonts w:ascii="Arial" w:eastAsia="Times New Roman" w:hAnsi="Arial" w:cs="Arial"/>
          <w:color w:val="666666"/>
          <w:sz w:val="24"/>
          <w:szCs w:val="24"/>
          <w:lang w:eastAsia="ru-RU"/>
        </w:rPr>
        <w:t>Одной скакалки для детей также будет вполне достаточно. Ведущего нет, все являются игроками. Итак, первый участник берет скакалку и начинает через нее прыгать, обычно на двух ногах. И во время каждого прыжка говорит одно слово, текст такой:</w:t>
      </w:r>
    </w:p>
    <w:p w14:paraId="23C6F5C4" w14:textId="75AEC627" w:rsidR="00945A58" w:rsidRPr="00945A58" w:rsidRDefault="00945A58" w:rsidP="00945A58">
      <w:pPr>
        <w:spacing w:before="100" w:beforeAutospacing="1" w:after="100" w:afterAutospacing="1" w:line="240" w:lineRule="auto"/>
        <w:jc w:val="both"/>
        <w:rPr>
          <w:rFonts w:ascii="Arial" w:eastAsia="Times New Roman" w:hAnsi="Arial" w:cs="Arial"/>
          <w:i/>
          <w:iCs/>
          <w:color w:val="666666"/>
          <w:sz w:val="24"/>
          <w:szCs w:val="24"/>
          <w:lang w:eastAsia="ru-RU"/>
        </w:rPr>
      </w:pPr>
      <w:r w:rsidRPr="00945A58">
        <w:rPr>
          <w:rFonts w:ascii="Arial" w:eastAsia="Times New Roman" w:hAnsi="Arial" w:cs="Arial"/>
          <w:i/>
          <w:iCs/>
          <w:color w:val="666666"/>
          <w:sz w:val="24"/>
          <w:szCs w:val="24"/>
          <w:lang w:eastAsia="ru-RU"/>
        </w:rPr>
        <w:t>Я знаю пять имен девочек. Ира – раз, Катя – два, Мила – три, Соня – четыре, Маша – пять.</w:t>
      </w:r>
    </w:p>
    <w:p w14:paraId="22CF2F54" w14:textId="10C3F872" w:rsidR="00945A58" w:rsidRPr="00945A58" w:rsidRDefault="00945A58" w:rsidP="00945A58">
      <w:pPr>
        <w:spacing w:before="100" w:beforeAutospacing="1" w:after="100" w:afterAutospacing="1" w:line="240" w:lineRule="auto"/>
        <w:jc w:val="both"/>
        <w:rPr>
          <w:rFonts w:ascii="Arial" w:eastAsia="Times New Roman" w:hAnsi="Arial" w:cs="Arial"/>
          <w:color w:val="666666"/>
          <w:sz w:val="24"/>
          <w:szCs w:val="24"/>
          <w:lang w:eastAsia="ru-RU"/>
        </w:rPr>
      </w:pPr>
      <w:r w:rsidRPr="00945A58">
        <w:rPr>
          <w:rFonts w:ascii="Arial" w:eastAsia="Times New Roman" w:hAnsi="Arial" w:cs="Arial"/>
          <w:color w:val="666666"/>
          <w:sz w:val="24"/>
          <w:szCs w:val="24"/>
          <w:lang w:eastAsia="ru-RU"/>
        </w:rPr>
        <w:t>То есть, получается, чтобы пройти этот уровень нужно 15 раз перепрыгнуть через скакалочку и при этом не ошибиться в словах и именах. Если все же ошибается, то ход переходит к следующему. И так далее.</w:t>
      </w:r>
    </w:p>
    <w:p w14:paraId="01577C2A" w14:textId="4F1CC3A5" w:rsidR="00945A58" w:rsidRPr="00945A58" w:rsidRDefault="00945A58" w:rsidP="00945A58">
      <w:pPr>
        <w:spacing w:before="100" w:beforeAutospacing="1" w:after="100" w:afterAutospacing="1" w:line="240" w:lineRule="auto"/>
        <w:jc w:val="both"/>
        <w:rPr>
          <w:rFonts w:ascii="Arial" w:eastAsia="Times New Roman" w:hAnsi="Arial" w:cs="Arial"/>
          <w:color w:val="666666"/>
          <w:sz w:val="24"/>
          <w:szCs w:val="24"/>
          <w:lang w:eastAsia="ru-RU"/>
        </w:rPr>
      </w:pPr>
      <w:r w:rsidRPr="00945A58">
        <w:rPr>
          <w:rFonts w:ascii="Arial" w:eastAsia="Times New Roman" w:hAnsi="Arial" w:cs="Arial"/>
          <w:color w:val="666666"/>
          <w:sz w:val="24"/>
          <w:szCs w:val="24"/>
          <w:lang w:eastAsia="ru-RU"/>
        </w:rPr>
        <w:t>Кроме имен девочек и мальчиков, называть можно города, реки, океаны, цветы, планеты, да все что угодно! Такая подвижно-развивающая игра получается.</w:t>
      </w:r>
    </w:p>
    <w:p w14:paraId="0F1B85E4" w14:textId="7FE0AC07" w:rsidR="0061749D" w:rsidRPr="0061749D" w:rsidRDefault="0061749D" w:rsidP="0061749D">
      <w:pPr>
        <w:spacing w:before="100" w:beforeAutospacing="1" w:after="100" w:afterAutospacing="1" w:line="240" w:lineRule="auto"/>
        <w:rPr>
          <w:rFonts w:ascii="Arial" w:eastAsia="Times New Roman" w:hAnsi="Arial" w:cs="Arial"/>
          <w:color w:val="002060"/>
          <w:sz w:val="28"/>
          <w:szCs w:val="28"/>
          <w:lang w:eastAsia="ru-RU"/>
        </w:rPr>
      </w:pPr>
      <w:proofErr w:type="spellStart"/>
      <w:r w:rsidRPr="0061749D">
        <w:rPr>
          <w:rFonts w:ascii="Arial" w:eastAsia="Times New Roman" w:hAnsi="Arial" w:cs="Arial"/>
          <w:b/>
          <w:bCs/>
          <w:color w:val="002060"/>
          <w:sz w:val="28"/>
          <w:szCs w:val="28"/>
          <w:lang w:eastAsia="ru-RU"/>
        </w:rPr>
        <w:t>Повторялка</w:t>
      </w:r>
      <w:proofErr w:type="spellEnd"/>
    </w:p>
    <w:p w14:paraId="2DEC268A" w14:textId="4DB9B1B6" w:rsidR="0061749D" w:rsidRPr="0061749D" w:rsidRDefault="0061749D" w:rsidP="0061749D">
      <w:pPr>
        <w:spacing w:before="100" w:beforeAutospacing="1" w:after="100" w:afterAutospacing="1" w:line="240" w:lineRule="auto"/>
        <w:jc w:val="both"/>
        <w:rPr>
          <w:rFonts w:ascii="Arial" w:eastAsia="Times New Roman" w:hAnsi="Arial" w:cs="Arial"/>
          <w:color w:val="666666"/>
          <w:sz w:val="24"/>
          <w:szCs w:val="24"/>
          <w:lang w:eastAsia="ru-RU"/>
        </w:rPr>
      </w:pPr>
      <w:r w:rsidRPr="0061749D">
        <w:rPr>
          <w:rFonts w:ascii="Arial" w:eastAsia="Times New Roman" w:hAnsi="Arial" w:cs="Arial"/>
          <w:color w:val="666666"/>
          <w:sz w:val="24"/>
          <w:szCs w:val="24"/>
          <w:lang w:eastAsia="ru-RU"/>
        </w:rPr>
        <w:t>Ведущий показывает прыжки через скакалку (бегущие вперед или назад, на одной или двух ногах, скрещивая руки, со скрещенными ногами, 2 прыжка за один оборот скакалки и так далее), остальные игроки повторяют за ним. Через каждые 5 или 10 прыжков вид прыжков нужно менять. Тот игрок, кто вовремя не заметил, что ведущий поменял прыжки, выбывает из игры.</w:t>
      </w:r>
    </w:p>
    <w:p w14:paraId="578F4423" w14:textId="4B576E79" w:rsidR="0061749D" w:rsidRPr="0061749D" w:rsidRDefault="0061749D" w:rsidP="0061749D">
      <w:pPr>
        <w:spacing w:before="100" w:beforeAutospacing="1" w:after="100" w:afterAutospacing="1" w:line="240" w:lineRule="auto"/>
        <w:jc w:val="both"/>
        <w:rPr>
          <w:rFonts w:ascii="Arial" w:eastAsia="Times New Roman" w:hAnsi="Arial" w:cs="Arial"/>
          <w:color w:val="002060"/>
          <w:sz w:val="28"/>
          <w:szCs w:val="28"/>
          <w:lang w:eastAsia="ru-RU"/>
        </w:rPr>
      </w:pPr>
      <w:r w:rsidRPr="0061749D">
        <w:rPr>
          <w:rFonts w:ascii="Arial" w:eastAsia="Times New Roman" w:hAnsi="Arial" w:cs="Arial"/>
          <w:b/>
          <w:bCs/>
          <w:color w:val="002060"/>
          <w:sz w:val="28"/>
          <w:szCs w:val="28"/>
          <w:lang w:eastAsia="ru-RU"/>
        </w:rPr>
        <w:t>Прыгаем и учим</w:t>
      </w:r>
    </w:p>
    <w:p w14:paraId="2E35E1E9" w14:textId="69347377" w:rsidR="0061749D" w:rsidRPr="0061749D" w:rsidRDefault="00945A58" w:rsidP="0061749D">
      <w:pPr>
        <w:spacing w:before="100" w:beforeAutospacing="1" w:after="100" w:afterAutospacing="1" w:line="240" w:lineRule="auto"/>
        <w:jc w:val="both"/>
        <w:rPr>
          <w:rFonts w:ascii="Arial" w:eastAsia="Times New Roman" w:hAnsi="Arial" w:cs="Arial"/>
          <w:color w:val="666666"/>
          <w:sz w:val="24"/>
          <w:szCs w:val="24"/>
          <w:lang w:eastAsia="ru-RU"/>
        </w:rPr>
      </w:pPr>
      <w:r w:rsidRPr="00945A58">
        <w:drawing>
          <wp:anchor distT="0" distB="0" distL="114300" distR="114300" simplePos="0" relativeHeight="251658240" behindDoc="0" locked="0" layoutInCell="1" allowOverlap="1" wp14:anchorId="30722196" wp14:editId="5DA34037">
            <wp:simplePos x="0" y="0"/>
            <wp:positionH relativeFrom="column">
              <wp:posOffset>279939</wp:posOffset>
            </wp:positionH>
            <wp:positionV relativeFrom="page">
              <wp:posOffset>6185647</wp:posOffset>
            </wp:positionV>
            <wp:extent cx="4933315" cy="2804160"/>
            <wp:effectExtent l="0" t="0" r="635" b="0"/>
            <wp:wrapThrough wrapText="bothSides">
              <wp:wrapPolygon edited="0">
                <wp:start x="0" y="0"/>
                <wp:lineTo x="0" y="21424"/>
                <wp:lineTo x="21519" y="21424"/>
                <wp:lineTo x="2151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933315" cy="2804160"/>
                    </a:xfrm>
                    <a:prstGeom prst="rect">
                      <a:avLst/>
                    </a:prstGeom>
                  </pic:spPr>
                </pic:pic>
              </a:graphicData>
            </a:graphic>
          </wp:anchor>
        </w:drawing>
      </w:r>
      <w:r w:rsidR="0061749D" w:rsidRPr="0061749D">
        <w:rPr>
          <w:rFonts w:ascii="Arial" w:eastAsia="Times New Roman" w:hAnsi="Arial" w:cs="Arial"/>
          <w:color w:val="666666"/>
          <w:sz w:val="24"/>
          <w:szCs w:val="24"/>
          <w:lang w:eastAsia="ru-RU"/>
        </w:rPr>
        <w:t>У детей очень хорошо развита моторная память, поэтому прыгая через скакалку очень хорошо учить порядковые числа (один, два, три, четыре и так далее), алфавит, стихи.</w:t>
      </w:r>
      <w:bookmarkStart w:id="0" w:name="_GoBack"/>
      <w:bookmarkEnd w:id="0"/>
    </w:p>
    <w:p w14:paraId="7761A0E1" w14:textId="5240B0B6" w:rsidR="0061749D" w:rsidRDefault="0061749D" w:rsidP="0061749D">
      <w:pPr>
        <w:spacing w:before="100" w:beforeAutospacing="1" w:after="100" w:afterAutospacing="1" w:line="240" w:lineRule="auto"/>
        <w:jc w:val="both"/>
        <w:rPr>
          <w:rFonts w:ascii="Times New Roman" w:eastAsia="Times New Roman" w:hAnsi="Times New Roman" w:cs="Times New Roman"/>
          <w:color w:val="C00000"/>
          <w:sz w:val="32"/>
          <w:szCs w:val="32"/>
          <w:lang w:eastAsia="ru-RU"/>
        </w:rPr>
      </w:pPr>
      <w:r w:rsidRPr="0061749D">
        <w:rPr>
          <w:rFonts w:ascii="Times New Roman" w:eastAsia="Times New Roman" w:hAnsi="Times New Roman" w:cs="Times New Roman"/>
          <w:color w:val="C00000"/>
          <w:sz w:val="32"/>
          <w:szCs w:val="32"/>
          <w:lang w:eastAsia="ru-RU"/>
        </w:rPr>
        <w:t>Веселых вам игр! И помните, что свежий воздух и ритмичная музыка сделают ваши подвижные </w:t>
      </w:r>
      <w:r w:rsidRPr="0061749D">
        <w:rPr>
          <w:rFonts w:ascii="Times New Roman" w:eastAsia="Times New Roman" w:hAnsi="Times New Roman" w:cs="Times New Roman"/>
          <w:b/>
          <w:bCs/>
          <w:color w:val="C00000"/>
          <w:sz w:val="32"/>
          <w:szCs w:val="32"/>
          <w:lang w:eastAsia="ru-RU"/>
        </w:rPr>
        <w:t>игры со скакалкой</w:t>
      </w:r>
      <w:r w:rsidRPr="0061749D">
        <w:rPr>
          <w:rFonts w:ascii="Times New Roman" w:eastAsia="Times New Roman" w:hAnsi="Times New Roman" w:cs="Times New Roman"/>
          <w:color w:val="C00000"/>
          <w:sz w:val="32"/>
          <w:szCs w:val="32"/>
          <w:lang w:eastAsia="ru-RU"/>
        </w:rPr>
        <w:t> еще веселее.</w:t>
      </w:r>
    </w:p>
    <w:p w14:paraId="7B063770" w14:textId="3889C936" w:rsidR="0061749D" w:rsidRDefault="0061749D" w:rsidP="0061749D">
      <w:pPr>
        <w:spacing w:before="100" w:beforeAutospacing="1" w:after="100" w:afterAutospacing="1" w:line="240" w:lineRule="auto"/>
        <w:jc w:val="both"/>
        <w:rPr>
          <w:rFonts w:ascii="Times New Roman" w:eastAsia="Times New Roman" w:hAnsi="Times New Roman" w:cs="Times New Roman"/>
          <w:color w:val="C00000"/>
          <w:sz w:val="32"/>
          <w:szCs w:val="32"/>
          <w:lang w:eastAsia="ru-RU"/>
        </w:rPr>
      </w:pPr>
    </w:p>
    <w:sectPr w:rsidR="00617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70BBA"/>
    <w:multiLevelType w:val="multilevel"/>
    <w:tmpl w:val="2BD4C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90"/>
    <w:rsid w:val="00463350"/>
    <w:rsid w:val="0061749D"/>
    <w:rsid w:val="00641590"/>
    <w:rsid w:val="00797D6A"/>
    <w:rsid w:val="00945A58"/>
    <w:rsid w:val="00CC1F55"/>
    <w:rsid w:val="00E12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6543"/>
  <w15:chartTrackingRefBased/>
  <w15:docId w15:val="{34A6D8B8-F061-4425-9B37-B5F2A86F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578938">
      <w:bodyDiv w:val="1"/>
      <w:marLeft w:val="0"/>
      <w:marRight w:val="0"/>
      <w:marTop w:val="0"/>
      <w:marBottom w:val="0"/>
      <w:divBdr>
        <w:top w:val="none" w:sz="0" w:space="0" w:color="auto"/>
        <w:left w:val="none" w:sz="0" w:space="0" w:color="auto"/>
        <w:bottom w:val="none" w:sz="0" w:space="0" w:color="auto"/>
        <w:right w:val="none" w:sz="0" w:space="0" w:color="auto"/>
      </w:divBdr>
      <w:divsChild>
        <w:div w:id="1211108981">
          <w:marLeft w:val="0"/>
          <w:marRight w:val="0"/>
          <w:marTop w:val="0"/>
          <w:marBottom w:val="0"/>
          <w:divBdr>
            <w:top w:val="none" w:sz="0" w:space="0" w:color="auto"/>
            <w:left w:val="none" w:sz="0" w:space="0" w:color="auto"/>
            <w:bottom w:val="none" w:sz="0" w:space="0" w:color="auto"/>
            <w:right w:val="none" w:sz="0" w:space="0" w:color="auto"/>
          </w:divBdr>
          <w:divsChild>
            <w:div w:id="1694770217">
              <w:marLeft w:val="0"/>
              <w:marRight w:val="0"/>
              <w:marTop w:val="0"/>
              <w:marBottom w:val="0"/>
              <w:divBdr>
                <w:top w:val="none" w:sz="0" w:space="0" w:color="auto"/>
                <w:left w:val="none" w:sz="0" w:space="0" w:color="auto"/>
                <w:bottom w:val="none" w:sz="0" w:space="0" w:color="auto"/>
                <w:right w:val="none" w:sz="0" w:space="0" w:color="auto"/>
              </w:divBdr>
            </w:div>
          </w:divsChild>
        </w:div>
        <w:div w:id="516239224">
          <w:marLeft w:val="0"/>
          <w:marRight w:val="0"/>
          <w:marTop w:val="0"/>
          <w:marBottom w:val="600"/>
          <w:divBdr>
            <w:top w:val="none" w:sz="0" w:space="0" w:color="auto"/>
            <w:left w:val="none" w:sz="0" w:space="0" w:color="auto"/>
            <w:bottom w:val="none" w:sz="0" w:space="0" w:color="auto"/>
            <w:right w:val="none" w:sz="0" w:space="0" w:color="auto"/>
          </w:divBdr>
          <w:divsChild>
            <w:div w:id="26101125">
              <w:marLeft w:val="0"/>
              <w:marRight w:val="0"/>
              <w:marTop w:val="0"/>
              <w:marBottom w:val="0"/>
              <w:divBdr>
                <w:top w:val="none" w:sz="0" w:space="0" w:color="auto"/>
                <w:left w:val="none" w:sz="0" w:space="0" w:color="auto"/>
                <w:bottom w:val="none" w:sz="0" w:space="0" w:color="auto"/>
                <w:right w:val="none" w:sz="0" w:space="0" w:color="auto"/>
              </w:divBdr>
              <w:divsChild>
                <w:div w:id="846791767">
                  <w:marLeft w:val="0"/>
                  <w:marRight w:val="0"/>
                  <w:marTop w:val="0"/>
                  <w:marBottom w:val="0"/>
                  <w:divBdr>
                    <w:top w:val="none" w:sz="0" w:space="0" w:color="auto"/>
                    <w:left w:val="none" w:sz="0" w:space="0" w:color="auto"/>
                    <w:bottom w:val="none" w:sz="0" w:space="0" w:color="auto"/>
                    <w:right w:val="none" w:sz="0" w:space="0" w:color="auto"/>
                  </w:divBdr>
                </w:div>
              </w:divsChild>
            </w:div>
            <w:div w:id="1272324176">
              <w:marLeft w:val="0"/>
              <w:marRight w:val="0"/>
              <w:marTop w:val="0"/>
              <w:marBottom w:val="0"/>
              <w:divBdr>
                <w:top w:val="none" w:sz="0" w:space="0" w:color="auto"/>
                <w:left w:val="none" w:sz="0" w:space="0" w:color="auto"/>
                <w:bottom w:val="none" w:sz="0" w:space="0" w:color="auto"/>
                <w:right w:val="none" w:sz="0" w:space="0" w:color="auto"/>
              </w:divBdr>
              <w:divsChild>
                <w:div w:id="770204636">
                  <w:marLeft w:val="0"/>
                  <w:marRight w:val="0"/>
                  <w:marTop w:val="0"/>
                  <w:marBottom w:val="225"/>
                  <w:divBdr>
                    <w:top w:val="none" w:sz="0" w:space="0" w:color="auto"/>
                    <w:left w:val="none" w:sz="0" w:space="0" w:color="auto"/>
                    <w:bottom w:val="none" w:sz="0" w:space="0" w:color="auto"/>
                    <w:right w:val="none" w:sz="0" w:space="0" w:color="auto"/>
                  </w:divBdr>
                </w:div>
                <w:div w:id="582840884">
                  <w:marLeft w:val="0"/>
                  <w:marRight w:val="0"/>
                  <w:marTop w:val="0"/>
                  <w:marBottom w:val="225"/>
                  <w:divBdr>
                    <w:top w:val="none" w:sz="0" w:space="0" w:color="auto"/>
                    <w:left w:val="none" w:sz="0" w:space="0" w:color="auto"/>
                    <w:bottom w:val="none" w:sz="0" w:space="0" w:color="auto"/>
                    <w:right w:val="none" w:sz="0" w:space="0" w:color="auto"/>
                  </w:divBdr>
                </w:div>
                <w:div w:id="1592591832">
                  <w:marLeft w:val="0"/>
                  <w:marRight w:val="0"/>
                  <w:marTop w:val="0"/>
                  <w:marBottom w:val="225"/>
                  <w:divBdr>
                    <w:top w:val="none" w:sz="0" w:space="0" w:color="auto"/>
                    <w:left w:val="none" w:sz="0" w:space="0" w:color="auto"/>
                    <w:bottom w:val="none" w:sz="0" w:space="0" w:color="auto"/>
                    <w:right w:val="none" w:sz="0" w:space="0" w:color="auto"/>
                  </w:divBdr>
                </w:div>
              </w:divsChild>
            </w:div>
            <w:div w:id="9185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012">
      <w:bodyDiv w:val="1"/>
      <w:marLeft w:val="0"/>
      <w:marRight w:val="0"/>
      <w:marTop w:val="0"/>
      <w:marBottom w:val="0"/>
      <w:divBdr>
        <w:top w:val="none" w:sz="0" w:space="0" w:color="auto"/>
        <w:left w:val="none" w:sz="0" w:space="0" w:color="auto"/>
        <w:bottom w:val="none" w:sz="0" w:space="0" w:color="auto"/>
        <w:right w:val="none" w:sz="0" w:space="0" w:color="auto"/>
      </w:divBdr>
      <w:divsChild>
        <w:div w:id="322785296">
          <w:blockQuote w:val="1"/>
          <w:marLeft w:val="0"/>
          <w:marRight w:val="0"/>
          <w:marTop w:val="0"/>
          <w:marBottom w:val="300"/>
          <w:divBdr>
            <w:top w:val="single" w:sz="18" w:space="8" w:color="FFFFFF"/>
            <w:left w:val="single" w:sz="18" w:space="9" w:color="FFFFFF"/>
            <w:bottom w:val="single" w:sz="18" w:space="8" w:color="FFFFFF"/>
            <w:right w:val="single" w:sz="18" w:space="9"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481</Words>
  <Characters>2746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2020-04-26T12:55:00Z</dcterms:created>
  <dcterms:modified xsi:type="dcterms:W3CDTF">2020-04-26T13:16:00Z</dcterms:modified>
</cp:coreProperties>
</file>