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1" w:rsidRDefault="007B1111" w:rsidP="007B1111">
      <w:pPr>
        <w:shd w:val="clear" w:color="auto" w:fill="FFFFFF"/>
        <w:spacing w:before="240" w:after="240" w:line="4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Консультация для родителей: «Что почитать детям»</w:t>
      </w:r>
    </w:p>
    <w:p w:rsidR="00757D1C" w:rsidRPr="00757D1C" w:rsidRDefault="007B1111" w:rsidP="007B1111">
      <w:pPr>
        <w:shd w:val="clear" w:color="auto" w:fill="FFFFFF"/>
        <w:spacing w:before="240" w:after="240" w:line="45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Первая младшая группа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proofErr w:type="gramStart"/>
      <w:r w:rsidR="00757D1C"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</w:t>
      </w:r>
      <w:proofErr w:type="gramEnd"/>
      <w:r w:rsidR="00757D1C"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ля детей от 2 до 3 лет.</w:t>
      </w:r>
    </w:p>
    <w:p w:rsidR="00757D1C" w:rsidRDefault="007B1111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Для гармоничного развития личности ребенка очень важно с раннего детства п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риучать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его 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слушать народные песенки,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казки, авторские произведения. Необходимо с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</w:t>
      </w:r>
      <w:r w:rsidR="00382C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без наглядного сопровождения.</w:t>
      </w:r>
      <w:r w:rsidR="00382C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Так же можно с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</w:t>
      </w:r>
      <w:r w:rsidR="00382C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ателем знакомых стихотворений. 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Поощрять попытки прочесть стихотворный текст целиком с помощью взрослого. Помогать детям старше 2 лет 6 месяцев играть в хорошо знакомую сказку. 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зернышки </w:t>
      </w:r>
      <w:r w:rsidR="00382C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цыплята, как девочка ест суп»).</w:t>
      </w:r>
    </w:p>
    <w:p w:rsidR="00757D1C" w:rsidRPr="00757D1C" w:rsidRDefault="00382C87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 читать?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Превратите чтение в приятный малышу ритуал. Например, делайте это перед сном – всегда в одно и то же время.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• 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• Не бойтесь браться за тексты с незнакомыми ребенку словами. Во-первых, скорее всего, понимает он куда больше, чем вам кажется. А во-вторых, расширение словарного запаса </w:t>
      </w:r>
      <w:proofErr w:type="gramStart"/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здорово</w:t>
      </w:r>
      <w:proofErr w:type="gramEnd"/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подстегнет развитие речи.</w:t>
      </w:r>
    </w:p>
    <w:p w:rsidR="00757D1C" w:rsidRPr="00757D1C" w:rsidRDefault="00382C87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читать?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Короткие сказки. Пусть в них освещается одно событие или несколько, но происходящих линейно, то есть одно за другим.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Небольшие стихотворения (4-12 строк).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Стихотворные загадки.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Зверушки и игрушки все еще на пике популярности. Но сейчас малышу уже недостаточно жизнерадостного рассказа о том, что на лугу пасутся «ко», – теперь ему нужно, чтобы между героями были какие-то отношения, взаимодействие.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покупать?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Книжки с крупными и очень простыми, соответствующими тексту иллюстрациями.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• Ищите книги, позволяющие ребенку делать что-то самостоятельно, – наклеивать </w:t>
      </w:r>
      <w:proofErr w:type="spellStart"/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стикеры</w:t>
      </w:r>
      <w:proofErr w:type="spellEnd"/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раскрашивать картинки.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• Отдавайте предпочтение прочным и недорогим изданиям, время для чтения раритетных книг наступит позже.</w:t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757D1C"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Важно! Читайте по 10-15 минут пару раз в день. Самостоятельное чтение, а точнее рассматривание ребенком картинок, в идеале должно проходить под вашим присмотром и занимать не меньше 5 минут.</w:t>
      </w:r>
    </w:p>
    <w:p w:rsidR="00382C87" w:rsidRDefault="00382C87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57D1C" w:rsidRPr="00757D1C" w:rsidRDefault="00757D1C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Для чтения детям</w:t>
      </w:r>
      <w:r w:rsidR="00382C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2-3 лет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 xml:space="preserve">Русский фольклор Песенки, </w:t>
      </w:r>
      <w:proofErr w:type="spellStart"/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потешки</w:t>
      </w:r>
      <w:proofErr w:type="spellEnd"/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заклички</w:t>
      </w:r>
      <w:proofErr w:type="spellEnd"/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«Наша Маша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маленька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...»; «Наши уточки с утра...»;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«Пошел котик на Торжок...»; «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Чики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чики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кички...»;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«Солнышко, ведрышко...»; «Ой </w:t>
      </w:r>
      <w:proofErr w:type="spellStart"/>
      <w:proofErr w:type="gram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ду-ду</w:t>
      </w:r>
      <w:proofErr w:type="spellEnd"/>
      <w:proofErr w:type="gram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ду-ду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ду-ду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Сидит ворон на дубу»; «Из-за леса, из-за гор...»;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Огуречик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огуречик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!..»; «Заяц Егорка...»;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«Бежала лесочком лиса с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кузовочком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...».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Русские народные сказки.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«Козлятки и волк», обр. К. Ушинского;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«Теремок», «Маша и медведь», обр. М. Булатова.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Фольклор народов мира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«Три веселых братца», пер. с нем. Л. Яхнина;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Котауси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Мауси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англ., обр. К. Чуковского;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Бу-бу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я рогатый», лит</w:t>
      </w:r>
      <w:proofErr w:type="gram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proofErr w:type="gram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бр. Ю. Григорьева;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«Горкой, горкой, горушкой», белорус, обр. Л. Елисеевой;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«Ой ты,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заюшка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-пострел...», «Ты, собачка, не лай...»,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молд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., пер. И.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Токмаковой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Произведения поэтов и писателей разных стран.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Биссет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«Га-га-га!», пер. с англ. Н. Шерешевской;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П. Воронько. «Обновки», пер. с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укр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С. Маршака;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С.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Капутикян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«Маша обедает», «Все спят», пер. с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арм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Т.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Спендиаровой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Произведения поэтов и писателей России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Поэзия.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А. Пушкин. «Ветер по морю гуляет...» (из «Сказки о царе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Салтане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...»);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М. Лермонтов. «Спи, младенец...» (из стихотворения «Казачья колыбельная»);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Александрова. «Прятки»;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А.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Барто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gram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«Мишка», «Слон», «Лошадка», «Кораблик», «Грузовик» (из цикла «Игрушки»); «Кто как кричит»; А.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Барто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П.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Барто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«Девочка-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ревушка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В. Берестов. «Больная кукла», «Котенок»; А. Введенский. «Мышка», «Песня машиниста»;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Б.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Заходер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«Ежик»;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Г.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Лагздынь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«Петушок», «Зайка, зайка, попляши!»;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br/>
        <w:t>С. Маршак. «Сказка о глупом мышонке»;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Э.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Мошковская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«Приказ» (в сокр.); Н.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Шкулева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«Лисий хвостик...», «Надувала кошка шар...»;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Саконская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«Где мой пальчик?»; Г. Сапгир. «Кошка»;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К. Чуковский. «Путаница», «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Федотка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Проза.</w:t>
      </w:r>
    </w:p>
    <w:p w:rsidR="00757D1C" w:rsidRPr="00757D1C" w:rsidRDefault="00757D1C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Л. Толстой. «Три медведя», «Спала кошка на крыше...», «Был у Пети и Миши конь...»;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В. Бианки. «Лис и мышонок»;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Н. Павлова. «Земляничка»;</w:t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В. </w:t>
      </w:r>
      <w:proofErr w:type="spell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Сутеев</w:t>
      </w:r>
      <w:proofErr w:type="spell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«Кто сказал «</w:t>
      </w:r>
      <w:proofErr w:type="gramStart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мяу</w:t>
      </w:r>
      <w:proofErr w:type="gramEnd"/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</w:p>
    <w:p w:rsidR="00757D1C" w:rsidRPr="00757D1C" w:rsidRDefault="00757D1C" w:rsidP="00757D1C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57D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----------------------------------------------------------------------------------</w:t>
      </w:r>
    </w:p>
    <w:p w:rsidR="00985925" w:rsidRPr="00757D1C" w:rsidRDefault="00985925">
      <w:pPr>
        <w:rPr>
          <w:rFonts w:ascii="Times New Roman" w:hAnsi="Times New Roman" w:cs="Times New Roman"/>
          <w:sz w:val="32"/>
          <w:szCs w:val="32"/>
        </w:rPr>
      </w:pPr>
    </w:p>
    <w:sectPr w:rsidR="00985925" w:rsidRPr="0075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1B"/>
    <w:rsid w:val="00382C87"/>
    <w:rsid w:val="00757D1C"/>
    <w:rsid w:val="007B1111"/>
    <w:rsid w:val="00985925"/>
    <w:rsid w:val="00E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5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4078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2020-05-05T15:26:00Z</dcterms:created>
  <dcterms:modified xsi:type="dcterms:W3CDTF">2020-05-05T18:23:00Z</dcterms:modified>
</cp:coreProperties>
</file>