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DC" w:rsidRDefault="00003467">
      <w:pPr>
        <w:pStyle w:val="a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7080250" cy="9744450"/>
            <wp:effectExtent l="0" t="0" r="6350" b="9525"/>
            <wp:docPr id="5" name="Рисунок 5" descr="C:\Users\admin\Pictures\Сканы\Скан_20240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09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7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316" w:rsidRDefault="00CF4316">
      <w:pPr>
        <w:pStyle w:val="a3"/>
        <w:ind w:left="0"/>
        <w:rPr>
          <w:b/>
          <w:sz w:val="20"/>
        </w:rPr>
      </w:pPr>
      <w:r>
        <w:rPr>
          <w:b/>
          <w:sz w:val="20"/>
        </w:rPr>
        <w:lastRenderedPageBreak/>
        <w:t>ОГЛАВЛЕНИЕ:</w:t>
      </w:r>
    </w:p>
    <w:p w:rsidR="005E2DDC" w:rsidRDefault="005E2DDC">
      <w:pPr>
        <w:pStyle w:val="a3"/>
        <w:ind w:left="0"/>
        <w:rPr>
          <w:b/>
          <w:sz w:val="20"/>
        </w:rPr>
      </w:pPr>
    </w:p>
    <w:p w:rsidR="005E2DDC" w:rsidRDefault="005E2DDC">
      <w:pPr>
        <w:pStyle w:val="a3"/>
        <w:spacing w:before="13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057" w:type="dxa"/>
        <w:tblLayout w:type="fixed"/>
        <w:tblLook w:val="01E0" w:firstRow="1" w:lastRow="1" w:firstColumn="1" w:lastColumn="1" w:noHBand="0" w:noVBand="0"/>
      </w:tblPr>
      <w:tblGrid>
        <w:gridCol w:w="847"/>
        <w:gridCol w:w="6100"/>
        <w:gridCol w:w="774"/>
      </w:tblGrid>
      <w:tr w:rsidR="005E2DDC">
        <w:trPr>
          <w:trHeight w:val="439"/>
        </w:trPr>
        <w:tc>
          <w:tcPr>
            <w:tcW w:w="847" w:type="dxa"/>
          </w:tcPr>
          <w:p w:rsidR="005E2DDC" w:rsidRDefault="0073482C">
            <w:pPr>
              <w:pStyle w:val="TableParagraph"/>
              <w:spacing w:line="313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line="309" w:lineRule="exact"/>
              <w:ind w:left="446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line="313" w:lineRule="exact"/>
              <w:ind w:left="44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5E2DDC">
        <w:trPr>
          <w:trHeight w:val="568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18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3"/>
              <w:ind w:left="446"/>
              <w:rPr>
                <w:sz w:val="28"/>
              </w:rPr>
            </w:pPr>
            <w:r>
              <w:rPr>
                <w:sz w:val="28"/>
              </w:rPr>
              <w:t>Учебн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18"/>
              <w:ind w:left="44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</w:tr>
      <w:tr w:rsidR="005E2DDC">
        <w:trPr>
          <w:trHeight w:val="571"/>
        </w:trPr>
        <w:tc>
          <w:tcPr>
            <w:tcW w:w="847" w:type="dxa"/>
          </w:tcPr>
          <w:p w:rsidR="005E2DDC" w:rsidRDefault="0033441B">
            <w:pPr>
              <w:pStyle w:val="TableParagraph"/>
              <w:spacing w:before="120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2.1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6"/>
              <w:ind w:left="446"/>
              <w:rPr>
                <w:sz w:val="28"/>
              </w:rPr>
            </w:pPr>
            <w:r>
              <w:rPr>
                <w:spacing w:val="-2"/>
                <w:sz w:val="28"/>
              </w:rPr>
              <w:t>Комплексно-тематическое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планирование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0"/>
              <w:ind w:left="445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</w:tr>
      <w:tr w:rsidR="005E2DDC">
        <w:trPr>
          <w:trHeight w:val="571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20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5"/>
              <w:ind w:left="44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0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</w:tr>
      <w:tr w:rsidR="005E2DDC">
        <w:trPr>
          <w:trHeight w:val="569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20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5"/>
              <w:ind w:left="446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0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 w:rsidR="005E2DDC">
        <w:trPr>
          <w:trHeight w:val="568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18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4.1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3"/>
              <w:ind w:left="446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18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 w:rsidR="005E2DDC">
        <w:trPr>
          <w:trHeight w:val="571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20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4.2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5"/>
              <w:ind w:left="446"/>
              <w:rPr>
                <w:sz w:val="28"/>
              </w:rPr>
            </w:pPr>
            <w:r>
              <w:rPr>
                <w:sz w:val="28"/>
              </w:rPr>
              <w:t>Материально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0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</w:tr>
      <w:tr w:rsidR="005E2DDC">
        <w:trPr>
          <w:trHeight w:val="571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21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4.3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6"/>
              <w:ind w:left="446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измерительные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материалы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1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</w:tr>
      <w:tr w:rsidR="005E2DDC">
        <w:trPr>
          <w:trHeight w:val="571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20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4.4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5"/>
              <w:ind w:left="446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0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</w:t>
            </w:r>
          </w:p>
        </w:tc>
      </w:tr>
      <w:tr w:rsidR="005E2DDC">
        <w:trPr>
          <w:trHeight w:val="568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20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4.5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5"/>
              <w:ind w:left="44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20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</w:t>
            </w:r>
          </w:p>
        </w:tc>
      </w:tr>
      <w:tr w:rsidR="005E2DDC">
        <w:trPr>
          <w:trHeight w:val="568"/>
        </w:trPr>
        <w:tc>
          <w:tcPr>
            <w:tcW w:w="847" w:type="dxa"/>
          </w:tcPr>
          <w:p w:rsidR="005E2DDC" w:rsidRDefault="0073482C">
            <w:pPr>
              <w:pStyle w:val="TableParagraph"/>
              <w:spacing w:before="118"/>
              <w:ind w:left="5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3"/>
              <w:ind w:left="446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</w:t>
            </w:r>
          </w:p>
        </w:tc>
        <w:tc>
          <w:tcPr>
            <w:tcW w:w="774" w:type="dxa"/>
          </w:tcPr>
          <w:p w:rsidR="005E2DDC" w:rsidRDefault="0073482C">
            <w:pPr>
              <w:pStyle w:val="TableParagraph"/>
              <w:spacing w:before="118"/>
              <w:ind w:left="44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</w:tr>
      <w:tr w:rsidR="005E2DDC">
        <w:trPr>
          <w:trHeight w:val="437"/>
        </w:trPr>
        <w:tc>
          <w:tcPr>
            <w:tcW w:w="847" w:type="dxa"/>
          </w:tcPr>
          <w:p w:rsidR="005E2DDC" w:rsidRDefault="005E2DDC">
            <w:pPr>
              <w:pStyle w:val="TableParagraph"/>
              <w:rPr>
                <w:sz w:val="26"/>
              </w:rPr>
            </w:pPr>
          </w:p>
        </w:tc>
        <w:tc>
          <w:tcPr>
            <w:tcW w:w="6100" w:type="dxa"/>
          </w:tcPr>
          <w:p w:rsidR="005E2DDC" w:rsidRDefault="0073482C">
            <w:pPr>
              <w:pStyle w:val="TableParagraph"/>
              <w:spacing w:before="115" w:line="302" w:lineRule="exact"/>
              <w:ind w:left="446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  <w:tc>
          <w:tcPr>
            <w:tcW w:w="774" w:type="dxa"/>
          </w:tcPr>
          <w:p w:rsidR="005E2DDC" w:rsidRDefault="005E2DDC">
            <w:pPr>
              <w:pStyle w:val="TableParagraph"/>
              <w:rPr>
                <w:sz w:val="26"/>
              </w:rPr>
            </w:pPr>
          </w:p>
        </w:tc>
      </w:tr>
    </w:tbl>
    <w:p w:rsidR="005E2DDC" w:rsidRDefault="005E2DDC">
      <w:pPr>
        <w:rPr>
          <w:sz w:val="26"/>
        </w:rPr>
        <w:sectPr w:rsidR="005E2DDC">
          <w:footerReference w:type="default" r:id="rId9"/>
          <w:pgSz w:w="11910" w:h="16840"/>
          <w:pgMar w:top="1920" w:right="160" w:bottom="1660" w:left="600" w:header="0" w:footer="1463" w:gutter="0"/>
          <w:pgNumType w:start="2"/>
          <w:cols w:space="720"/>
        </w:sectPr>
      </w:pPr>
    </w:p>
    <w:p w:rsidR="005E2DDC" w:rsidRDefault="0073482C">
      <w:pPr>
        <w:pStyle w:val="2"/>
        <w:numPr>
          <w:ilvl w:val="0"/>
          <w:numId w:val="11"/>
        </w:numPr>
        <w:tabs>
          <w:tab w:val="left" w:pos="4134"/>
        </w:tabs>
        <w:spacing w:before="71"/>
        <w:ind w:hanging="244"/>
        <w:jc w:val="left"/>
      </w:pPr>
      <w:r>
        <w:lastRenderedPageBreak/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</w:t>
      </w:r>
    </w:p>
    <w:p w:rsidR="005E2DDC" w:rsidRDefault="005E2DDC">
      <w:pPr>
        <w:pStyle w:val="a3"/>
        <w:spacing w:before="16"/>
        <w:ind w:left="0"/>
        <w:rPr>
          <w:b/>
          <w:sz w:val="20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6252"/>
      </w:tblGrid>
      <w:tr w:rsidR="005E2DDC">
        <w:trPr>
          <w:trHeight w:val="6486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Направленность </w:t>
            </w:r>
            <w:proofErr w:type="gramStart"/>
            <w:r>
              <w:rPr>
                <w:spacing w:val="-2"/>
                <w:sz w:val="24"/>
              </w:rPr>
              <w:t>дополнительной</w:t>
            </w:r>
            <w:proofErr w:type="gramEnd"/>
          </w:p>
          <w:p w:rsidR="005E2DDC" w:rsidRDefault="0073482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spacing w:line="242" w:lineRule="auto"/>
              <w:ind w:left="110" w:right="106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Программа направлена на формирование у детей определенных двигательных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умений и навыков.</w:t>
            </w:r>
          </w:p>
          <w:p w:rsidR="005E2DDC" w:rsidRDefault="0073482C">
            <w:pPr>
              <w:pStyle w:val="TableParagraph"/>
              <w:spacing w:line="271" w:lineRule="exact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обусловлена:</w:t>
            </w:r>
          </w:p>
          <w:p w:rsidR="005E2DDC" w:rsidRDefault="0073482C">
            <w:pPr>
              <w:pStyle w:val="TableParagraph"/>
              <w:numPr>
                <w:ilvl w:val="0"/>
                <w:numId w:val="10"/>
              </w:numPr>
              <w:tabs>
                <w:tab w:val="left" w:pos="676"/>
              </w:tabs>
              <w:spacing w:line="275" w:lineRule="exact"/>
              <w:ind w:hanging="244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базой</w:t>
            </w:r>
          </w:p>
          <w:p w:rsidR="005E2DDC" w:rsidRDefault="0073482C">
            <w:pPr>
              <w:pStyle w:val="TableParagraph"/>
              <w:numPr>
                <w:ilvl w:val="1"/>
                <w:numId w:val="10"/>
              </w:numPr>
              <w:tabs>
                <w:tab w:val="left" w:pos="622"/>
              </w:tabs>
              <w:spacing w:line="242" w:lineRule="auto"/>
              <w:ind w:right="101" w:firstLine="321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«Об образовании в Российской Федерации» № 273 от 29.12.2012г.;</w:t>
            </w:r>
          </w:p>
          <w:p w:rsidR="005E2DDC" w:rsidRDefault="0073482C">
            <w:pPr>
              <w:pStyle w:val="TableParagraph"/>
              <w:numPr>
                <w:ilvl w:val="1"/>
                <w:numId w:val="10"/>
              </w:numPr>
              <w:tabs>
                <w:tab w:val="left" w:pos="800"/>
              </w:tabs>
              <w:ind w:right="93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Российской Федерации (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России) от 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ноября 2018г. N 196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«Порядок организации и осуществления образовательной деятельности по дополнительным общеобразовательным программам»;</w:t>
            </w:r>
          </w:p>
          <w:p w:rsidR="005E2DDC" w:rsidRDefault="0073482C">
            <w:pPr>
              <w:pStyle w:val="TableParagraph"/>
              <w:numPr>
                <w:ilvl w:val="1"/>
                <w:numId w:val="10"/>
              </w:numPr>
              <w:tabs>
                <w:tab w:val="left" w:pos="948"/>
              </w:tabs>
              <w:ind w:right="88" w:firstLine="32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Постановление Главного государственного санитарного врача РФ от 04.07.2014 N 41 "Об утверждении СанПиН 2.4.4.3172-14 "Санитарн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эпидемиологические требования к устройству, содержанию и организации режима работы образовательных организаций дополнительного образования детей" (вместе с "СанПиН 2.4.4.3172-14. Санитарно-эпидемиологические правила и нормативы...") (Зарегистрировано в Минюсте России 20.08.2014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33660)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  <w:r>
              <w:rPr>
                <w:i/>
                <w:sz w:val="24"/>
              </w:rPr>
              <w:t>.</w:t>
            </w:r>
          </w:p>
          <w:p w:rsidR="005E2DDC" w:rsidRDefault="0073482C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</w:tabs>
              <w:spacing w:line="275" w:lineRule="exact"/>
              <w:ind w:hanging="245"/>
              <w:jc w:val="both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  <w:p w:rsidR="005E2DDC" w:rsidRDefault="0073482C">
            <w:pPr>
              <w:pStyle w:val="TableParagraph"/>
              <w:numPr>
                <w:ilvl w:val="0"/>
                <w:numId w:val="9"/>
              </w:numPr>
              <w:tabs>
                <w:tab w:val="left" w:pos="676"/>
              </w:tabs>
              <w:spacing w:line="275" w:lineRule="exact"/>
              <w:ind w:left="676" w:hanging="244"/>
              <w:jc w:val="both"/>
              <w:rPr>
                <w:sz w:val="24"/>
              </w:rPr>
            </w:pPr>
            <w:r>
              <w:rPr>
                <w:sz w:val="24"/>
              </w:rPr>
              <w:t>Желанием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5E2DDC">
        <w:trPr>
          <w:trHeight w:val="4143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451" w:lineRule="auto"/>
              <w:ind w:left="110" w:right="893"/>
              <w:rPr>
                <w:sz w:val="24"/>
              </w:rPr>
            </w:pPr>
            <w:r>
              <w:rPr>
                <w:sz w:val="24"/>
              </w:rPr>
              <w:t>Аннотация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Актуальность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10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Гармоничное физическое развитие наших детей является первостепенной задачей. Но, несмотря на организованную систему физкультурно-оздоровительной работы и развивающую предметно пространственную среду патология опорно-двигательного аппарата занимает 2,3 место в статистических отчетах здравоохранения. Это связано с рядом причин, одни из которых низкий уровень здоровья приходящих детей, образ жизни семьи и длительность процесса формирования стойких двигательных навыков и правильных двигательных привычек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 детей. На основании запроса родителей появилась необходимость к внедрению дополнительной общеразвивающей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под названием «Красивая </w:t>
            </w:r>
            <w:r>
              <w:rPr>
                <w:spacing w:val="-2"/>
                <w:sz w:val="24"/>
              </w:rPr>
              <w:t>спинка».</w:t>
            </w:r>
          </w:p>
        </w:tc>
      </w:tr>
      <w:tr w:rsidR="005E2DDC">
        <w:trPr>
          <w:trHeight w:val="2055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Новизна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10" w:right="90" w:firstLine="4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Новизна программы состоит </w:t>
            </w:r>
            <w:r>
              <w:rPr>
                <w:color w:val="333333"/>
                <w:sz w:val="24"/>
              </w:rPr>
              <w:t>в идее гармоничного сочетания общефизической подготовки, современных оздоровительных технологий, дыхательной гимнастики, оздоровительной гимнастики с использованием дополнительного оборудования.</w:t>
            </w:r>
          </w:p>
        </w:tc>
      </w:tr>
      <w:tr w:rsidR="005E2DDC">
        <w:trPr>
          <w:trHeight w:val="551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5E2DDC" w:rsidRDefault="0073482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уже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tabs>
                <w:tab w:val="left" w:pos="1472"/>
                <w:tab w:val="left" w:pos="2842"/>
                <w:tab w:val="left" w:pos="4297"/>
                <w:tab w:val="left" w:pos="4733"/>
              </w:tabs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разработано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</w:p>
          <w:p w:rsidR="005E2DDC" w:rsidRDefault="0073482C">
            <w:pPr>
              <w:pStyle w:val="TableParagraph"/>
              <w:spacing w:before="2" w:line="26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педагогических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подходов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достижений</w:t>
            </w:r>
          </w:p>
        </w:tc>
      </w:tr>
    </w:tbl>
    <w:p w:rsidR="005E2DDC" w:rsidRDefault="005E2DDC">
      <w:pPr>
        <w:spacing w:line="261" w:lineRule="exact"/>
        <w:jc w:val="right"/>
        <w:rPr>
          <w:sz w:val="24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6252"/>
      </w:tblGrid>
      <w:tr w:rsidR="005E2DDC">
        <w:trPr>
          <w:trHeight w:val="2486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существующих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фитнес индустрии, среди которых особенно значим личностно – ориентированный подход. Программа построена с учетом интересов обучающихся, их возрастных особенностей. В работе с детьми применяется современное сертифицированное оборудование (массажные мячи, полусферы и т.д.), которое нет возможности использовать в основной образовательной программе учреждения.</w:t>
            </w:r>
          </w:p>
        </w:tc>
      </w:tr>
      <w:tr w:rsidR="005E2DDC">
        <w:trPr>
          <w:trHeight w:val="1104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Цель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10" w:right="96" w:firstLine="6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формирование</w:t>
            </w:r>
            <w:proofErr w:type="gramEnd"/>
            <w:r>
              <w:rPr>
                <w:sz w:val="24"/>
              </w:rPr>
              <w:t xml:space="preserve"> у детей правильной осанки и нормальных сводов стоп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учетом индивидуальных особенностей каждого ребенка.</w:t>
            </w:r>
          </w:p>
        </w:tc>
      </w:tr>
      <w:tr w:rsidR="005E2DDC">
        <w:trPr>
          <w:trHeight w:val="7729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spacing w:line="269" w:lineRule="exact"/>
              <w:ind w:left="4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Обучающие:</w:t>
            </w:r>
          </w:p>
          <w:p w:rsidR="005E2DDC" w:rsidRDefault="0073482C">
            <w:pPr>
              <w:pStyle w:val="TableParagraph"/>
              <w:ind w:left="110" w:firstLine="321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 приводящих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формированию правильной осанки и стереотипа правильной походки;</w:t>
            </w:r>
          </w:p>
          <w:p w:rsidR="005E2DDC" w:rsidRDefault="0073482C">
            <w:pPr>
              <w:pStyle w:val="TableParagraph"/>
              <w:spacing w:before="1" w:line="237" w:lineRule="auto"/>
              <w:ind w:left="110" w:firstLine="32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походке человека;</w:t>
            </w:r>
          </w:p>
          <w:p w:rsidR="005E2DDC" w:rsidRDefault="0073482C">
            <w:pPr>
              <w:pStyle w:val="TableParagraph"/>
              <w:spacing w:before="4"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здоровых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привычках;</w:t>
            </w:r>
          </w:p>
          <w:p w:rsidR="005E2DDC" w:rsidRDefault="0073482C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-привитие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гигиены.</w:t>
            </w:r>
          </w:p>
          <w:p w:rsidR="005E2DDC" w:rsidRDefault="0073482C">
            <w:pPr>
              <w:pStyle w:val="TableParagraph"/>
              <w:spacing w:before="7" w:line="272" w:lineRule="exact"/>
              <w:ind w:left="4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Развивающие:</w:t>
            </w:r>
          </w:p>
          <w:p w:rsidR="005E2DDC" w:rsidRDefault="0073482C">
            <w:pPr>
              <w:pStyle w:val="TableParagraph"/>
              <w:spacing w:line="242" w:lineRule="auto"/>
              <w:ind w:left="110" w:right="115" w:firstLine="321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двигательного аппарата;</w:t>
            </w:r>
          </w:p>
          <w:p w:rsidR="005E2DDC" w:rsidRDefault="0073482C">
            <w:pPr>
              <w:pStyle w:val="TableParagraph"/>
              <w:spacing w:line="242" w:lineRule="auto"/>
              <w:ind w:left="110" w:firstLine="321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ассоциативной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 названий упражнений и их последовательное и</w:t>
            </w:r>
          </w:p>
          <w:p w:rsidR="005E2DDC" w:rsidRDefault="0073482C">
            <w:pPr>
              <w:pStyle w:val="TableParagraph"/>
              <w:spacing w:line="242" w:lineRule="auto"/>
              <w:ind w:left="494" w:hanging="384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выполнение; развитие наглядно-действенного мышления;</w:t>
            </w:r>
          </w:p>
          <w:p w:rsidR="005E2DDC" w:rsidRDefault="0073482C">
            <w:pPr>
              <w:pStyle w:val="TableParagraph"/>
              <w:spacing w:line="271" w:lineRule="exact"/>
              <w:ind w:left="432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памяти.</w:t>
            </w:r>
          </w:p>
          <w:p w:rsidR="005E2DDC" w:rsidRDefault="0073482C">
            <w:pPr>
              <w:pStyle w:val="TableParagraph"/>
              <w:spacing w:line="272" w:lineRule="exact"/>
              <w:ind w:left="4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Воспитательные:</w:t>
            </w:r>
          </w:p>
          <w:p w:rsidR="005E2DDC" w:rsidRDefault="0073482C">
            <w:pPr>
              <w:pStyle w:val="TableParagraph"/>
              <w:spacing w:line="242" w:lineRule="auto"/>
              <w:ind w:left="110" w:firstLine="321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</w:t>
            </w:r>
            <w:r>
              <w:rPr>
                <w:spacing w:val="-2"/>
                <w:sz w:val="24"/>
              </w:rPr>
              <w:t>движений;</w:t>
            </w:r>
          </w:p>
          <w:p w:rsidR="005E2DDC" w:rsidRDefault="0073482C">
            <w:pPr>
              <w:pStyle w:val="TableParagraph"/>
              <w:numPr>
                <w:ilvl w:val="0"/>
                <w:numId w:val="8"/>
              </w:numPr>
              <w:tabs>
                <w:tab w:val="left" w:pos="574"/>
              </w:tabs>
              <w:spacing w:line="242" w:lineRule="auto"/>
              <w:ind w:right="1384" w:firstLine="32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навыков межличностного взаимодействия;</w:t>
            </w:r>
          </w:p>
          <w:p w:rsidR="005E2DDC" w:rsidRDefault="0073482C">
            <w:pPr>
              <w:pStyle w:val="TableParagraph"/>
              <w:numPr>
                <w:ilvl w:val="0"/>
                <w:numId w:val="8"/>
              </w:numPr>
              <w:tabs>
                <w:tab w:val="left" w:pos="575"/>
              </w:tabs>
              <w:spacing w:line="271" w:lineRule="exact"/>
              <w:ind w:left="575" w:hanging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самооценки.</w:t>
            </w:r>
          </w:p>
          <w:p w:rsidR="005E2DDC" w:rsidRDefault="0073482C">
            <w:pPr>
              <w:pStyle w:val="TableParagraph"/>
              <w:spacing w:line="272" w:lineRule="exact"/>
              <w:ind w:left="432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Оздоровительные:</w:t>
            </w:r>
          </w:p>
          <w:p w:rsidR="005E2DDC" w:rsidRDefault="0073482C">
            <w:pPr>
              <w:pStyle w:val="TableParagraph"/>
              <w:spacing w:line="272" w:lineRule="exact"/>
              <w:ind w:left="432"/>
              <w:rPr>
                <w:sz w:val="24"/>
              </w:rPr>
            </w:pPr>
            <w:r>
              <w:rPr>
                <w:color w:val="333333"/>
                <w:sz w:val="24"/>
              </w:rPr>
              <w:t>-улучшать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функциональное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состояние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организма;</w:t>
            </w:r>
          </w:p>
          <w:p w:rsidR="005E2DDC" w:rsidRDefault="0073482C">
            <w:pPr>
              <w:pStyle w:val="TableParagraph"/>
              <w:spacing w:line="237" w:lineRule="auto"/>
              <w:ind w:left="110" w:firstLine="321"/>
              <w:rPr>
                <w:sz w:val="24"/>
              </w:rPr>
            </w:pPr>
            <w:r>
              <w:rPr>
                <w:color w:val="333333"/>
                <w:sz w:val="24"/>
              </w:rPr>
              <w:t>-повышать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физическую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умственную </w:t>
            </w:r>
            <w:r>
              <w:rPr>
                <w:color w:val="333333"/>
                <w:spacing w:val="-2"/>
                <w:sz w:val="24"/>
              </w:rPr>
              <w:t>работоспособность;</w:t>
            </w:r>
          </w:p>
          <w:p w:rsidR="005E2DDC" w:rsidRDefault="0073482C">
            <w:pPr>
              <w:pStyle w:val="TableParagraph"/>
              <w:ind w:left="432"/>
              <w:rPr>
                <w:sz w:val="24"/>
              </w:rPr>
            </w:pPr>
            <w:r>
              <w:rPr>
                <w:color w:val="333333"/>
                <w:sz w:val="24"/>
              </w:rPr>
              <w:t>-способствовать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снижению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заболеваемости.</w:t>
            </w:r>
          </w:p>
        </w:tc>
      </w:tr>
      <w:tr w:rsidR="005E2DDC">
        <w:trPr>
          <w:trHeight w:val="1930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76" w:lineRule="auto"/>
              <w:ind w:left="110" w:right="166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реализации данной 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10" w:right="90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детей 3-4 лет - это дети младшей дошкольной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 детского сада, которые желают заниматься физкультурой, чаще, чем принято по нормативу программы детского сада. Запись на обучение производится по желанию родителей (законных представителей) и детей, без специального отбора.</w:t>
            </w:r>
          </w:p>
        </w:tc>
      </w:tr>
      <w:tr w:rsidR="005E2DDC">
        <w:trPr>
          <w:trHeight w:val="556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имеет</w:t>
            </w:r>
            <w:r>
              <w:rPr>
                <w:color w:val="333333"/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представление</w:t>
            </w:r>
            <w:r>
              <w:rPr>
                <w:color w:val="333333"/>
                <w:spacing w:val="3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осанке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DDC" w:rsidRDefault="0073482C">
            <w:pPr>
              <w:pStyle w:val="TableParagraph"/>
              <w:spacing w:before="2" w:line="26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походке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</w:tr>
    </w:tbl>
    <w:p w:rsidR="005E2DDC" w:rsidRDefault="005E2DDC">
      <w:pPr>
        <w:spacing w:line="266" w:lineRule="exact"/>
        <w:jc w:val="right"/>
        <w:rPr>
          <w:sz w:val="24"/>
        </w:rPr>
        <w:sectPr w:rsidR="005E2DDC">
          <w:type w:val="continuous"/>
          <w:pgSz w:w="11910" w:h="16840"/>
          <w:pgMar w:top="1100" w:right="160" w:bottom="1660" w:left="600" w:header="0" w:footer="1463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6252"/>
      </w:tblGrid>
      <w:tr w:rsidR="005E2DDC">
        <w:trPr>
          <w:trHeight w:val="5017"/>
        </w:trPr>
        <w:tc>
          <w:tcPr>
            <w:tcW w:w="3366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spacing w:line="242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формирования правильной осанки и профилактике </w:t>
            </w:r>
            <w:r>
              <w:rPr>
                <w:spacing w:val="-2"/>
                <w:sz w:val="24"/>
              </w:rPr>
              <w:t>плоскостопия;</w:t>
            </w:r>
          </w:p>
          <w:p w:rsidR="005E2DDC" w:rsidRDefault="0073482C">
            <w:pPr>
              <w:pStyle w:val="TableParagraph"/>
              <w:ind w:left="110" w:right="93" w:firstLine="321"/>
              <w:jc w:val="both"/>
              <w:rPr>
                <w:sz w:val="24"/>
              </w:rPr>
            </w:pPr>
            <w:r>
              <w:rPr>
                <w:sz w:val="24"/>
              </w:rPr>
              <w:t>-ребенок выполняет правила техники безопасности на занятиях, 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причинах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травматизма и правилах предупреждения;</w:t>
            </w:r>
          </w:p>
          <w:p w:rsidR="005E2DDC" w:rsidRDefault="0073482C">
            <w:pPr>
              <w:pStyle w:val="TableParagraph"/>
              <w:spacing w:line="237" w:lineRule="auto"/>
              <w:ind w:left="110" w:right="96" w:firstLine="321"/>
              <w:jc w:val="both"/>
              <w:rPr>
                <w:sz w:val="24"/>
              </w:rPr>
            </w:pPr>
            <w:r>
              <w:rPr>
                <w:sz w:val="24"/>
              </w:rPr>
              <w:t>-у ребенка развита крупная и мелкая моторика; он подвижен, овладеет основными движениями;</w:t>
            </w:r>
          </w:p>
          <w:p w:rsidR="005E2DDC" w:rsidRDefault="0073482C">
            <w:pPr>
              <w:pStyle w:val="TableParagraph"/>
              <w:spacing w:line="237" w:lineRule="auto"/>
              <w:ind w:left="110" w:right="96" w:firstLine="321"/>
              <w:jc w:val="both"/>
              <w:rPr>
                <w:sz w:val="24"/>
              </w:rPr>
            </w:pPr>
            <w:r>
              <w:rPr>
                <w:sz w:val="24"/>
              </w:rPr>
              <w:t>-ребенок проявляет инициативу и самостоятельность в двигательной деятельности;</w:t>
            </w:r>
          </w:p>
          <w:p w:rsidR="005E2DDC" w:rsidRDefault="0073482C">
            <w:pPr>
              <w:pStyle w:val="TableParagraph"/>
              <w:spacing w:before="197"/>
              <w:ind w:left="110" w:right="98" w:firstLine="3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сверстниками;</w:t>
            </w:r>
          </w:p>
          <w:p w:rsidR="005E2DDC" w:rsidRDefault="0073482C">
            <w:pPr>
              <w:pStyle w:val="TableParagraph"/>
              <w:spacing w:before="202"/>
              <w:ind w:left="110" w:right="97" w:firstLine="3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-ребенок имеет начальные представления о здоровом образе жизни, воспринимает здоровый образ жизни как </w:t>
            </w:r>
            <w:r>
              <w:rPr>
                <w:spacing w:val="-2"/>
                <w:sz w:val="24"/>
              </w:rPr>
              <w:t>ценность.</w:t>
            </w:r>
          </w:p>
        </w:tc>
      </w:tr>
      <w:tr w:rsidR="005E2DDC">
        <w:trPr>
          <w:trHeight w:val="1622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5E2DDC" w:rsidRDefault="0073482C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spacing w:line="268" w:lineRule="exact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программа</w:t>
            </w:r>
          </w:p>
          <w:p w:rsidR="005E2DDC" w:rsidRDefault="0073482C">
            <w:pPr>
              <w:pStyle w:val="TableParagraph"/>
              <w:spacing w:before="2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«Красивая спинка» (Часть 1)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среднесрочной, рассчитана на 1 учебный год обучения (октябрь – май) 32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  <w:r>
              <w:rPr>
                <w:sz w:val="24"/>
              </w:rPr>
              <w:t xml:space="preserve"> часа в год.</w:t>
            </w:r>
          </w:p>
        </w:tc>
      </w:tr>
      <w:tr w:rsidR="005E2DDC">
        <w:trPr>
          <w:trHeight w:val="2606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48" w:right="88" w:firstLine="283"/>
              <w:jc w:val="both"/>
              <w:rPr>
                <w:sz w:val="24"/>
              </w:rPr>
            </w:pPr>
            <w:r>
              <w:rPr>
                <w:sz w:val="24"/>
              </w:rPr>
              <w:t>Занятия проводятся по утвержденному расписанию -1 раз в неделю. Основной формой организации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воспитательного процесса является учебное занятие, которое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обучающей, воспитательной и развивающей стороной педагогического процесса. Продолжительность каждого занятия составляет 15-25 минут. Наполняемость учебной группы -10 человек.</w:t>
            </w:r>
          </w:p>
        </w:tc>
      </w:tr>
      <w:tr w:rsidR="005E2DDC">
        <w:trPr>
          <w:trHeight w:val="1349"/>
        </w:trPr>
        <w:tc>
          <w:tcPr>
            <w:tcW w:w="3366" w:type="dxa"/>
          </w:tcPr>
          <w:p w:rsidR="005E2DDC" w:rsidRDefault="0073482C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Формы подведения итогов реализации </w:t>
            </w:r>
            <w:r>
              <w:rPr>
                <w:spacing w:val="-2"/>
                <w:sz w:val="24"/>
              </w:rPr>
              <w:t>дополнительной</w:t>
            </w:r>
          </w:p>
          <w:p w:rsidR="005E2DDC" w:rsidRDefault="0073482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5E2DDC" w:rsidRDefault="0073482C">
            <w:pPr>
              <w:pStyle w:val="TableParagraph"/>
              <w:ind w:left="110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- открытых занятий для родителей (законных представителей), подробное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консультирование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сохранению приобретенных навыков у детей.</w:t>
            </w:r>
          </w:p>
        </w:tc>
      </w:tr>
    </w:tbl>
    <w:p w:rsidR="005E2DDC" w:rsidRDefault="005E2DDC">
      <w:pPr>
        <w:jc w:val="both"/>
        <w:rPr>
          <w:sz w:val="24"/>
        </w:rPr>
        <w:sectPr w:rsidR="005E2DDC">
          <w:type w:val="continuous"/>
          <w:pgSz w:w="11910" w:h="16840"/>
          <w:pgMar w:top="1100" w:right="160" w:bottom="1660" w:left="600" w:header="0" w:footer="1463" w:gutter="0"/>
          <w:cols w:space="720"/>
        </w:sectPr>
      </w:pPr>
    </w:p>
    <w:p w:rsidR="005E2DDC" w:rsidRDefault="0073482C">
      <w:pPr>
        <w:pStyle w:val="a4"/>
        <w:numPr>
          <w:ilvl w:val="0"/>
          <w:numId w:val="11"/>
        </w:numPr>
        <w:tabs>
          <w:tab w:val="left" w:pos="600"/>
        </w:tabs>
        <w:spacing w:before="71"/>
        <w:ind w:left="600" w:hanging="182"/>
        <w:jc w:val="center"/>
        <w:rPr>
          <w:b/>
        </w:rPr>
      </w:pPr>
      <w:r>
        <w:rPr>
          <w:b/>
          <w:sz w:val="24"/>
        </w:rPr>
        <w:lastRenderedPageBreak/>
        <w:t>УЧЕБН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5E2DDC" w:rsidRDefault="005E2DDC">
      <w:pPr>
        <w:pStyle w:val="a3"/>
        <w:ind w:left="0"/>
        <w:rPr>
          <w:b/>
        </w:rPr>
      </w:pPr>
    </w:p>
    <w:p w:rsidR="005E2DDC" w:rsidRDefault="0073482C">
      <w:pPr>
        <w:pStyle w:val="3"/>
        <w:numPr>
          <w:ilvl w:val="1"/>
          <w:numId w:val="11"/>
        </w:numPr>
        <w:tabs>
          <w:tab w:val="left" w:pos="4359"/>
        </w:tabs>
        <w:spacing w:before="0"/>
        <w:ind w:hanging="364"/>
      </w:pPr>
      <w:proofErr w:type="gramStart"/>
      <w:r>
        <w:t>Учебный-тематический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план</w:t>
      </w:r>
    </w:p>
    <w:p w:rsidR="005E2DDC" w:rsidRDefault="0073482C">
      <w:pPr>
        <w:pStyle w:val="a3"/>
        <w:spacing w:before="272"/>
        <w:ind w:right="1077" w:firstLine="360"/>
        <w:jc w:val="both"/>
      </w:pPr>
      <w:r>
        <w:t xml:space="preserve">Программа рассчитана на 8 месяцев с октября по май. Занятия по программе проводятся 1 раза в неделю. Продолжительность занятий в группах 15 - 25 мин., включая организационные моменты, что </w:t>
      </w:r>
      <w:proofErr w:type="gramStart"/>
      <w:r>
        <w:t>составляет 1 академический час Занятия проводятся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физкультурном зале,</w:t>
      </w:r>
      <w:r>
        <w:rPr>
          <w:spacing w:val="-3"/>
        </w:rPr>
        <w:t xml:space="preserve"> </w:t>
      </w:r>
      <w:r>
        <w:t>проходят</w:t>
      </w:r>
      <w:r>
        <w:rPr>
          <w:spacing w:val="-4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  <w:r>
        <w:rPr>
          <w:spacing w:val="-3"/>
        </w:rPr>
        <w:t xml:space="preserve"> </w:t>
      </w:r>
      <w:r>
        <w:t>Всего 32</w:t>
      </w:r>
      <w:r>
        <w:rPr>
          <w:spacing w:val="-5"/>
        </w:rPr>
        <w:t xml:space="preserve"> </w:t>
      </w:r>
      <w:r>
        <w:t>занятия.</w:t>
      </w:r>
    </w:p>
    <w:p w:rsidR="005E2DDC" w:rsidRDefault="005E2DDC">
      <w:pPr>
        <w:pStyle w:val="a3"/>
        <w:spacing w:before="56" w:after="1"/>
        <w:ind w:left="0"/>
        <w:rPr>
          <w:sz w:val="20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465"/>
        <w:gridCol w:w="1214"/>
        <w:gridCol w:w="1218"/>
        <w:gridCol w:w="2164"/>
      </w:tblGrid>
      <w:tr w:rsidR="005E2DDC">
        <w:trPr>
          <w:trHeight w:val="273"/>
        </w:trPr>
        <w:tc>
          <w:tcPr>
            <w:tcW w:w="917" w:type="dxa"/>
            <w:vMerge w:val="restart"/>
          </w:tcPr>
          <w:p w:rsidR="005E2DDC" w:rsidRDefault="0073482C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465" w:type="dxa"/>
            <w:vMerge w:val="restart"/>
          </w:tcPr>
          <w:p w:rsidR="005E2DDC" w:rsidRDefault="0073482C">
            <w:pPr>
              <w:pStyle w:val="TableParagraph"/>
              <w:spacing w:line="268" w:lineRule="exact"/>
              <w:ind w:left="163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214" w:type="dxa"/>
            <w:vMerge w:val="restart"/>
          </w:tcPr>
          <w:p w:rsidR="005E2DDC" w:rsidRDefault="0073482C">
            <w:pPr>
              <w:pStyle w:val="TableParagraph"/>
              <w:spacing w:line="237" w:lineRule="auto"/>
              <w:ind w:left="327" w:right="226" w:firstLine="57"/>
              <w:rPr>
                <w:sz w:val="24"/>
              </w:rPr>
            </w:pPr>
            <w:r>
              <w:rPr>
                <w:spacing w:val="-2"/>
                <w:sz w:val="24"/>
              </w:rPr>
              <w:t>Всего часов</w:t>
            </w:r>
          </w:p>
        </w:tc>
        <w:tc>
          <w:tcPr>
            <w:tcW w:w="3382" w:type="dxa"/>
            <w:gridSpan w:val="2"/>
          </w:tcPr>
          <w:p w:rsidR="005E2DDC" w:rsidRDefault="0073482C">
            <w:pPr>
              <w:pStyle w:val="TableParagraph"/>
              <w:spacing w:line="253" w:lineRule="exact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них</w:t>
            </w:r>
          </w:p>
        </w:tc>
      </w:tr>
      <w:tr w:rsidR="005E2DDC">
        <w:trPr>
          <w:trHeight w:val="278"/>
        </w:trPr>
        <w:tc>
          <w:tcPr>
            <w:tcW w:w="917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2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3"/>
        </w:trPr>
        <w:tc>
          <w:tcPr>
            <w:tcW w:w="917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line="253" w:lineRule="exact"/>
              <w:ind w:left="163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</w:tr>
      <w:tr w:rsidR="005E2DDC">
        <w:trPr>
          <w:trHeight w:val="278"/>
        </w:trPr>
        <w:tc>
          <w:tcPr>
            <w:tcW w:w="917" w:type="dxa"/>
          </w:tcPr>
          <w:p w:rsidR="005E2DDC" w:rsidRDefault="0073482C">
            <w:pPr>
              <w:pStyle w:val="TableParagraph"/>
              <w:spacing w:before="1" w:line="257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знаний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line="258" w:lineRule="exact"/>
              <w:ind w:left="6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line="258" w:lineRule="exact"/>
              <w:ind w:left="1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58" w:lineRule="exact"/>
              <w:ind w:lef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5E2DDC">
        <w:trPr>
          <w:trHeight w:val="556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tabs>
                <w:tab w:val="left" w:pos="1430"/>
                <w:tab w:val="left" w:pos="2568"/>
                <w:tab w:val="left" w:pos="4108"/>
              </w:tabs>
              <w:spacing w:line="268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Вводное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Инструктаж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5E2DDC" w:rsidRDefault="0073482C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занятии.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before="131"/>
              <w:ind w:left="6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before="131"/>
              <w:ind w:lef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before="131"/>
              <w:ind w:right="8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5E2DDC">
        <w:trPr>
          <w:trHeight w:val="278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стопа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line="258" w:lineRule="exact"/>
              <w:ind w:left="6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line="258" w:lineRule="exact"/>
              <w:ind w:left="1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58" w:lineRule="exact"/>
              <w:ind w:lef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412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подготовка: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</w:tr>
      <w:tr w:rsidR="005E2DDC">
        <w:trPr>
          <w:trHeight w:val="273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2.1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Строевые </w:t>
            </w:r>
            <w:r>
              <w:rPr>
                <w:b/>
                <w:spacing w:val="-2"/>
                <w:sz w:val="24"/>
              </w:rPr>
              <w:t>упражнения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line="253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line="253" w:lineRule="exact"/>
              <w:ind w:lef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53" w:lineRule="exact"/>
              <w:ind w:right="8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5E2DDC">
        <w:trPr>
          <w:trHeight w:val="556"/>
        </w:trPr>
        <w:tc>
          <w:tcPr>
            <w:tcW w:w="917" w:type="dxa"/>
          </w:tcPr>
          <w:p w:rsidR="005E2DDC" w:rsidRDefault="0073482C">
            <w:pPr>
              <w:pStyle w:val="TableParagraph"/>
              <w:spacing w:before="1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2.2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tabs>
                <w:tab w:val="left" w:pos="2585"/>
                <w:tab w:val="left" w:pos="4153"/>
              </w:tabs>
              <w:spacing w:line="274" w:lineRule="exact"/>
              <w:ind w:left="110" w:right="88" w:firstLine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Общеразвивающие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(в </w:t>
            </w:r>
            <w:r>
              <w:rPr>
                <w:b/>
                <w:sz w:val="24"/>
              </w:rPr>
              <w:t>том числе)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before="140"/>
              <w:ind w:left="6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before="140"/>
              <w:ind w:left="1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before="140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E2DDC">
        <w:trPr>
          <w:trHeight w:val="277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3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диаметра)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556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tabs>
                <w:tab w:val="left" w:pos="758"/>
                <w:tab w:val="left" w:pos="2288"/>
                <w:tab w:val="left" w:pos="3285"/>
              </w:tabs>
              <w:spacing w:line="274" w:lineRule="exact"/>
              <w:ind w:left="110" w:right="97" w:firstLine="14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массажным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мячом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(большого диаметра)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</w:tr>
      <w:tr w:rsidR="005E2DDC">
        <w:trPr>
          <w:trHeight w:val="273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палкой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7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мешочками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82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2.2.6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гантелями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830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2.3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  <w:r>
              <w:rPr>
                <w:b/>
                <w:color w:val="333333"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для</w:t>
            </w:r>
            <w:proofErr w:type="gramEnd"/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повышение</w:t>
            </w:r>
            <w:proofErr w:type="gramEnd"/>
            <w:r>
              <w:rPr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тонуса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pacing w:val="-10"/>
                <w:sz w:val="24"/>
              </w:rPr>
              <w:t>и</w:t>
            </w:r>
          </w:p>
          <w:p w:rsidR="005E2DDC" w:rsidRDefault="0073482C">
            <w:pPr>
              <w:pStyle w:val="TableParagraph"/>
              <w:spacing w:line="274" w:lineRule="exact"/>
              <w:ind w:left="110" w:right="10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укрепление</w:t>
            </w:r>
            <w:r>
              <w:rPr>
                <w:b/>
                <w:color w:val="333333"/>
                <w:spacing w:val="-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мышц</w:t>
            </w:r>
            <w:r>
              <w:rPr>
                <w:b/>
                <w:color w:val="333333"/>
                <w:spacing w:val="-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свода</w:t>
            </w:r>
            <w:r>
              <w:rPr>
                <w:b/>
                <w:color w:val="333333"/>
                <w:spacing w:val="-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стопы</w:t>
            </w:r>
            <w:r>
              <w:rPr>
                <w:b/>
                <w:color w:val="333333"/>
                <w:spacing w:val="-9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 мышц голени.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before="275"/>
              <w:ind w:left="6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before="275"/>
              <w:ind w:left="1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before="275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E2DDC">
        <w:trPr>
          <w:trHeight w:val="273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87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предметом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3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8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2.5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line="25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line="258" w:lineRule="exact"/>
              <w:ind w:left="1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58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E2DDC">
        <w:trPr>
          <w:trHeight w:val="278"/>
        </w:trPr>
        <w:tc>
          <w:tcPr>
            <w:tcW w:w="917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3"/>
        </w:trPr>
        <w:tc>
          <w:tcPr>
            <w:tcW w:w="917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(атрибутами)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1026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2.6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ind w:left="110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 для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 пальцев рук и развития мелкой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 (пальчиковая гимнастика).</w:t>
            </w:r>
          </w:p>
        </w:tc>
        <w:tc>
          <w:tcPr>
            <w:tcW w:w="1214" w:type="dxa"/>
          </w:tcPr>
          <w:p w:rsidR="005E2DDC" w:rsidRDefault="005E2DDC">
            <w:pPr>
              <w:pStyle w:val="TableParagraph"/>
              <w:spacing w:before="99"/>
              <w:rPr>
                <w:sz w:val="24"/>
              </w:rPr>
            </w:pPr>
          </w:p>
          <w:p w:rsidR="005E2DDC" w:rsidRDefault="0073482C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spacing w:before="99"/>
              <w:rPr>
                <w:sz w:val="24"/>
              </w:rPr>
            </w:pPr>
          </w:p>
          <w:p w:rsidR="005E2DDC" w:rsidRDefault="0073482C">
            <w:pPr>
              <w:pStyle w:val="TableParagraph"/>
              <w:ind w:left="1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64" w:type="dxa"/>
          </w:tcPr>
          <w:p w:rsidR="005E2DDC" w:rsidRDefault="005E2DDC">
            <w:pPr>
              <w:pStyle w:val="TableParagraph"/>
              <w:spacing w:before="99"/>
              <w:rPr>
                <w:sz w:val="24"/>
              </w:rPr>
            </w:pPr>
          </w:p>
          <w:p w:rsidR="005E2DDC" w:rsidRDefault="0073482C">
            <w:pPr>
              <w:pStyle w:val="TableParagraph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5E2DDC">
        <w:trPr>
          <w:trHeight w:val="753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2.7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tabs>
                <w:tab w:val="left" w:pos="2307"/>
                <w:tab w:val="left" w:pos="3368"/>
              </w:tabs>
              <w:spacing w:line="242" w:lineRule="auto"/>
              <w:ind w:left="110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дыхание, </w:t>
            </w:r>
            <w:r>
              <w:rPr>
                <w:b/>
                <w:sz w:val="24"/>
              </w:rPr>
              <w:t>расслабление и релаксацию.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before="237"/>
              <w:ind w:left="6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before="237"/>
              <w:ind w:left="1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before="237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5E2DDC">
        <w:trPr>
          <w:trHeight w:val="474"/>
        </w:trPr>
        <w:tc>
          <w:tcPr>
            <w:tcW w:w="917" w:type="dxa"/>
          </w:tcPr>
          <w:p w:rsidR="005E2DDC" w:rsidRDefault="0073482C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line="268" w:lineRule="exact"/>
              <w:ind w:left="6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18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68" w:lineRule="exact"/>
              <w:ind w:left="1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484"/>
        </w:trPr>
        <w:tc>
          <w:tcPr>
            <w:tcW w:w="917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4465" w:type="dxa"/>
          </w:tcPr>
          <w:p w:rsidR="005E2DDC" w:rsidRDefault="0073482C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14" w:type="dxa"/>
          </w:tcPr>
          <w:p w:rsidR="005E2DDC" w:rsidRDefault="0073482C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18" w:type="dxa"/>
          </w:tcPr>
          <w:p w:rsidR="005E2DDC" w:rsidRDefault="0073482C">
            <w:pPr>
              <w:pStyle w:val="TableParagraph"/>
              <w:spacing w:line="268" w:lineRule="exact"/>
              <w:ind w:left="16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64" w:type="dxa"/>
          </w:tcPr>
          <w:p w:rsidR="005E2DDC" w:rsidRDefault="0073482C">
            <w:pPr>
              <w:pStyle w:val="TableParagraph"/>
              <w:spacing w:line="268" w:lineRule="exact"/>
              <w:ind w:right="8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:rsidR="005E2DDC" w:rsidRDefault="005E2DDC">
      <w:pPr>
        <w:spacing w:line="268" w:lineRule="exact"/>
        <w:jc w:val="right"/>
        <w:rPr>
          <w:sz w:val="24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73482C">
      <w:pPr>
        <w:spacing w:before="71"/>
        <w:ind w:left="3313"/>
        <w:rPr>
          <w:b/>
          <w:sz w:val="24"/>
        </w:rPr>
      </w:pPr>
      <w:r>
        <w:rPr>
          <w:b/>
          <w:sz w:val="24"/>
        </w:rPr>
        <w:lastRenderedPageBreak/>
        <w:t>2.1.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Комплексно-тематическое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5E2DDC" w:rsidRDefault="005E2DDC">
      <w:pPr>
        <w:pStyle w:val="a3"/>
        <w:ind w:left="0"/>
        <w:rPr>
          <w:b/>
          <w:sz w:val="20"/>
        </w:rPr>
      </w:pPr>
    </w:p>
    <w:p w:rsidR="005E2DDC" w:rsidRDefault="005E2DDC">
      <w:pPr>
        <w:pStyle w:val="a3"/>
        <w:spacing w:before="98"/>
        <w:ind w:left="0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5E2DDC">
        <w:trPr>
          <w:trHeight w:val="450"/>
        </w:trPr>
        <w:tc>
          <w:tcPr>
            <w:tcW w:w="1104" w:type="dxa"/>
          </w:tcPr>
          <w:p w:rsidR="005E2DDC" w:rsidRDefault="0073482C">
            <w:pPr>
              <w:pStyle w:val="TableParagraph"/>
              <w:spacing w:before="1"/>
              <w:ind w:right="1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2411" w:type="dxa"/>
          </w:tcPr>
          <w:p w:rsidR="005E2DDC" w:rsidRDefault="0073482C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before="1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занятия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E2DDC">
        <w:trPr>
          <w:trHeight w:val="3317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13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 w:val="restart"/>
          </w:tcPr>
          <w:p w:rsidR="005E2DDC" w:rsidRDefault="0073482C">
            <w:pPr>
              <w:pStyle w:val="TableParagraph"/>
              <w:spacing w:before="2"/>
              <w:ind w:left="110" w:right="87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-Воспитание осознанного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</w:t>
            </w:r>
            <w:r>
              <w:rPr>
                <w:b/>
                <w:spacing w:val="-2"/>
                <w:sz w:val="24"/>
              </w:rPr>
              <w:t>занятиям</w:t>
            </w:r>
          </w:p>
          <w:p w:rsidR="005E2DDC" w:rsidRDefault="0073482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-Обучение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навыкам принимать и </w:t>
            </w:r>
            <w:r>
              <w:rPr>
                <w:b/>
                <w:spacing w:val="-2"/>
                <w:sz w:val="24"/>
              </w:rPr>
              <w:t xml:space="preserve">фиксировать правильные </w:t>
            </w:r>
            <w:r>
              <w:rPr>
                <w:b/>
                <w:sz w:val="24"/>
              </w:rPr>
              <w:t xml:space="preserve">положения тела в </w:t>
            </w:r>
            <w:r>
              <w:rPr>
                <w:b/>
                <w:spacing w:val="-2"/>
                <w:sz w:val="24"/>
              </w:rPr>
              <w:t>пространстве.</w:t>
            </w:r>
          </w:p>
          <w:p w:rsidR="005E2DDC" w:rsidRDefault="0073482C">
            <w:pPr>
              <w:pStyle w:val="TableParagraph"/>
              <w:ind w:left="110" w:right="1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-Обучение </w:t>
            </w:r>
            <w:proofErr w:type="gramStart"/>
            <w:r>
              <w:rPr>
                <w:b/>
                <w:spacing w:val="-2"/>
                <w:sz w:val="24"/>
              </w:rPr>
              <w:t>упражнения</w:t>
            </w:r>
            <w:proofErr w:type="gramEnd"/>
            <w:r>
              <w:rPr>
                <w:b/>
                <w:spacing w:val="-2"/>
                <w:sz w:val="24"/>
              </w:rPr>
              <w:t xml:space="preserve"> укрепляющие </w:t>
            </w:r>
            <w:r>
              <w:rPr>
                <w:b/>
                <w:sz w:val="24"/>
              </w:rPr>
              <w:t>мышечный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корсет.</w:t>
            </w:r>
          </w:p>
          <w:p w:rsidR="005E2DDC" w:rsidRDefault="0073482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-Формирование элементарных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 осанке,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стопе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 значения для </w:t>
            </w:r>
            <w:r>
              <w:rPr>
                <w:b/>
                <w:spacing w:val="-2"/>
                <w:sz w:val="24"/>
              </w:rPr>
              <w:t>здоровья.</w:t>
            </w:r>
          </w:p>
          <w:p w:rsidR="005E2DDC" w:rsidRDefault="0073482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-Растягивание тугоподвижных мышц.</w:t>
            </w: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Конспект№1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«Правильная осанка»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стены.</w:t>
            </w:r>
          </w:p>
          <w:p w:rsidR="005E2DDC" w:rsidRDefault="0073482C">
            <w:pPr>
              <w:pStyle w:val="TableParagraph"/>
              <w:spacing w:before="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живота.</w:t>
            </w:r>
          </w:p>
          <w:p w:rsidR="005E2DDC" w:rsidRDefault="0073482C">
            <w:pPr>
              <w:pStyle w:val="TableParagraph"/>
              <w:spacing w:before="5" w:line="237" w:lineRule="auto"/>
              <w:ind w:left="109" w:right="489"/>
              <w:rPr>
                <w:sz w:val="24"/>
              </w:rPr>
            </w:pPr>
            <w:proofErr w:type="gramStart"/>
            <w:r>
              <w:rPr>
                <w:sz w:val="24"/>
              </w:rPr>
              <w:t>Игровой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«Поиграем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ежиком»</w:t>
            </w:r>
          </w:p>
          <w:p w:rsidR="005E2DDC" w:rsidRDefault="0073482C">
            <w:pPr>
              <w:pStyle w:val="TableParagraph"/>
              <w:spacing w:before="4"/>
              <w:ind w:left="109" w:right="836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котята» 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осанке,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рассмотрением </w:t>
            </w:r>
            <w:r>
              <w:rPr>
                <w:spacing w:val="-2"/>
                <w:sz w:val="24"/>
              </w:rPr>
              <w:t>картинок.</w:t>
            </w:r>
          </w:p>
          <w:p w:rsidR="005E2DDC" w:rsidRDefault="0073482C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</w:t>
            </w:r>
          </w:p>
          <w:p w:rsidR="005E2DDC" w:rsidRDefault="0073482C">
            <w:pPr>
              <w:pStyle w:val="TableParagraph"/>
              <w:spacing w:before="2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(растягивание)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«Колечко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«Складочка».</w:t>
            </w:r>
          </w:p>
        </w:tc>
      </w:tr>
      <w:tr w:rsidR="005E2DDC">
        <w:trPr>
          <w:trHeight w:val="2659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Конспект№2</w:t>
            </w:r>
          </w:p>
          <w:p w:rsidR="005E2DDC" w:rsidRDefault="0073482C">
            <w:pPr>
              <w:pStyle w:val="TableParagraph"/>
              <w:ind w:left="109" w:right="655" w:firstLine="62"/>
              <w:rPr>
                <w:sz w:val="24"/>
              </w:rPr>
            </w:pPr>
            <w:r>
              <w:rPr>
                <w:sz w:val="24"/>
              </w:rPr>
              <w:t>«Встань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ровной спиной»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ind w:left="109" w:right="1311"/>
              <w:rPr>
                <w:sz w:val="24"/>
              </w:rPr>
            </w:pPr>
            <w:r>
              <w:rPr>
                <w:sz w:val="24"/>
              </w:rPr>
              <w:t>Проверка осанки у стены. 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коврике.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роликовым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жором. Подвижная игра «Жираф»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расслабления мышц верхних конечностей «Винт»,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«Штанга».</w:t>
            </w:r>
          </w:p>
        </w:tc>
      </w:tr>
      <w:tr w:rsidR="005E2DDC">
        <w:trPr>
          <w:trHeight w:val="2938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48" w:right="1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Конспект№3</w:t>
            </w:r>
          </w:p>
          <w:p w:rsidR="005E2DDC" w:rsidRDefault="0073482C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«Найди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правильный след»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 гимнастической стены.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ОРУ без предметов, лежа на коврике. Упражнения,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«Рисуем»</w:t>
            </w:r>
          </w:p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«Приседание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стены»</w:t>
            </w:r>
          </w:p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правильный </w:t>
            </w:r>
            <w:r>
              <w:rPr>
                <w:spacing w:val="-2"/>
                <w:sz w:val="24"/>
              </w:rPr>
              <w:t>след».</w:t>
            </w:r>
          </w:p>
          <w:p w:rsidR="005E2DDC" w:rsidRDefault="0073482C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гибкости.</w:t>
            </w:r>
          </w:p>
        </w:tc>
      </w:tr>
      <w:tr w:rsidR="005E2DDC">
        <w:trPr>
          <w:trHeight w:val="2404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Конспект№4</w:t>
            </w:r>
          </w:p>
          <w:p w:rsidR="005E2DDC" w:rsidRDefault="0073482C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«Держи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голову </w:t>
            </w:r>
            <w:r>
              <w:rPr>
                <w:spacing w:val="-2"/>
                <w:sz w:val="24"/>
              </w:rPr>
              <w:t>прямо»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стенки.</w:t>
            </w:r>
          </w:p>
          <w:p w:rsidR="005E2DDC" w:rsidRDefault="0073482C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коврике. Упражнения укрепляющее мышцы нижних конечностей «Платочек».</w:t>
            </w:r>
          </w:p>
          <w:p w:rsidR="005E2DDC" w:rsidRDefault="0073482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«Грузовик».</w:t>
            </w:r>
          </w:p>
          <w:p w:rsidR="005E2DDC" w:rsidRDefault="0073482C">
            <w:pPr>
              <w:pStyle w:val="TableParagraph"/>
              <w:spacing w:line="264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релаксацию.</w:t>
            </w:r>
          </w:p>
        </w:tc>
      </w:tr>
      <w:tr w:rsidR="005E2DDC">
        <w:trPr>
          <w:trHeight w:val="1108"/>
        </w:trPr>
        <w:tc>
          <w:tcPr>
            <w:tcW w:w="1104" w:type="dxa"/>
          </w:tcPr>
          <w:p w:rsidR="005E2DDC" w:rsidRDefault="0073482C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</w:tcPr>
          <w:p w:rsidR="005E2DDC" w:rsidRDefault="0073482C"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Продолжать </w:t>
            </w:r>
            <w:r>
              <w:rPr>
                <w:b/>
                <w:spacing w:val="-2"/>
                <w:sz w:val="24"/>
              </w:rPr>
              <w:t>обучение</w:t>
            </w:r>
          </w:p>
          <w:p w:rsidR="005E2DDC" w:rsidRDefault="0073482C">
            <w:pPr>
              <w:pStyle w:val="TableParagraph"/>
              <w:spacing w:line="274" w:lineRule="exact"/>
              <w:ind w:left="143" w:right="6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упражнениям, укрепляющим</w:t>
            </w: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Конспект№5</w:t>
            </w:r>
          </w:p>
          <w:p w:rsidR="005E2DDC" w:rsidRDefault="0073482C">
            <w:pPr>
              <w:pStyle w:val="TableParagraph"/>
              <w:spacing w:line="242" w:lineRule="auto"/>
              <w:ind w:left="109" w:right="251"/>
              <w:rPr>
                <w:sz w:val="24"/>
              </w:rPr>
            </w:pPr>
            <w:r>
              <w:rPr>
                <w:sz w:val="24"/>
              </w:rPr>
              <w:t>«Держи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плечи </w:t>
            </w:r>
            <w:r>
              <w:rPr>
                <w:spacing w:val="-2"/>
                <w:sz w:val="24"/>
              </w:rPr>
              <w:t>прямо»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стенки.</w:t>
            </w:r>
          </w:p>
          <w:p w:rsidR="005E2DDC" w:rsidRDefault="0073482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(малого </w:t>
            </w:r>
            <w:r>
              <w:rPr>
                <w:spacing w:val="-2"/>
                <w:sz w:val="24"/>
              </w:rPr>
              <w:t>диаметра).</w:t>
            </w:r>
          </w:p>
        </w:tc>
      </w:tr>
    </w:tbl>
    <w:p w:rsidR="005E2DDC" w:rsidRDefault="005E2DDC">
      <w:pPr>
        <w:spacing w:line="274" w:lineRule="exact"/>
        <w:rPr>
          <w:sz w:val="24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5E2DDC">
        <w:trPr>
          <w:trHeight w:val="1934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5E2DDC" w:rsidRDefault="0073482C">
            <w:pPr>
              <w:pStyle w:val="TableParagraph"/>
              <w:ind w:left="143" w:right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мышце спины, живота и ног с </w:t>
            </w:r>
            <w:r>
              <w:rPr>
                <w:b/>
                <w:spacing w:val="-2"/>
                <w:sz w:val="24"/>
              </w:rPr>
              <w:t>применение</w:t>
            </w:r>
          </w:p>
          <w:p w:rsidR="005E2DDC" w:rsidRDefault="0073482C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гимнастического</w:t>
            </w:r>
          </w:p>
          <w:p w:rsidR="005E2DDC" w:rsidRDefault="0073482C">
            <w:pPr>
              <w:pStyle w:val="TableParagraph"/>
              <w:tabs>
                <w:tab w:val="left" w:pos="1501"/>
              </w:tabs>
              <w:spacing w:line="242" w:lineRule="auto"/>
              <w:ind w:left="143" w:right="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инвентаря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(палки, </w:t>
            </w:r>
            <w:r>
              <w:rPr>
                <w:b/>
                <w:sz w:val="24"/>
              </w:rPr>
              <w:t>мячи, скамейка).</w:t>
            </w:r>
          </w:p>
          <w:p w:rsidR="005E2DDC" w:rsidRDefault="0073482C">
            <w:pPr>
              <w:pStyle w:val="TableParagraph"/>
              <w:tabs>
                <w:tab w:val="left" w:pos="2172"/>
              </w:tabs>
              <w:ind w:left="143" w:right="88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Формирование </w:t>
            </w:r>
            <w:r>
              <w:rPr>
                <w:b/>
                <w:spacing w:val="-2"/>
                <w:sz w:val="24"/>
              </w:rPr>
              <w:t>потребностей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мотивов,</w:t>
            </w:r>
          </w:p>
          <w:p w:rsidR="005E2DDC" w:rsidRDefault="0073482C">
            <w:pPr>
              <w:pStyle w:val="TableParagraph"/>
              <w:ind w:left="143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обеспечивающих активное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</w:t>
            </w:r>
            <w:r>
              <w:rPr>
                <w:b/>
                <w:spacing w:val="-2"/>
                <w:sz w:val="24"/>
              </w:rPr>
              <w:t>сохранению</w:t>
            </w:r>
          </w:p>
          <w:p w:rsidR="005E2DDC" w:rsidRDefault="0073482C">
            <w:pPr>
              <w:pStyle w:val="TableParagraph"/>
              <w:spacing w:line="237" w:lineRule="auto"/>
              <w:ind w:left="14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осанки и походки.</w:t>
            </w:r>
          </w:p>
          <w:p w:rsidR="005E2DDC" w:rsidRDefault="0073482C">
            <w:pPr>
              <w:pStyle w:val="TableParagraph"/>
              <w:spacing w:before="1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Выработка</w:t>
            </w:r>
          </w:p>
          <w:p w:rsidR="005E2DDC" w:rsidRDefault="0073482C">
            <w:pPr>
              <w:pStyle w:val="TableParagraph"/>
              <w:ind w:left="110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привычки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следить за правильным положением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пространстве.</w:t>
            </w:r>
          </w:p>
        </w:tc>
        <w:tc>
          <w:tcPr>
            <w:tcW w:w="184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«Держи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плечи </w:t>
            </w:r>
            <w:r>
              <w:rPr>
                <w:spacing w:val="-2"/>
                <w:sz w:val="24"/>
              </w:rPr>
              <w:t>прямо».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Даша».</w:t>
            </w:r>
          </w:p>
          <w:p w:rsidR="005E2DDC" w:rsidRDefault="0073482C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 для свода стопы с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«Обезьянка».</w:t>
            </w:r>
          </w:p>
        </w:tc>
      </w:tr>
      <w:tr w:rsidR="005E2DDC">
        <w:trPr>
          <w:trHeight w:val="2957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Конспект№6</w:t>
            </w:r>
          </w:p>
          <w:p w:rsidR="005E2DDC" w:rsidRDefault="0073482C">
            <w:pPr>
              <w:pStyle w:val="TableParagraph"/>
              <w:spacing w:line="242" w:lineRule="auto"/>
              <w:ind w:left="109" w:right="713"/>
              <w:rPr>
                <w:sz w:val="24"/>
              </w:rPr>
            </w:pPr>
            <w:r>
              <w:rPr>
                <w:spacing w:val="-2"/>
                <w:sz w:val="24"/>
              </w:rPr>
              <w:t>«Подтяни живот»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стенки.</w:t>
            </w:r>
          </w:p>
          <w:p w:rsidR="005E2DDC" w:rsidRDefault="0073482C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(малого </w:t>
            </w:r>
            <w:r>
              <w:rPr>
                <w:spacing w:val="-2"/>
                <w:sz w:val="24"/>
              </w:rPr>
              <w:t>диаметра).</w:t>
            </w:r>
          </w:p>
          <w:p w:rsidR="005E2DDC" w:rsidRDefault="0073482C">
            <w:pPr>
              <w:pStyle w:val="TableParagraph"/>
              <w:spacing w:before="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«Живот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спрятался». Подвижная игра «Гномы и великаны».</w:t>
            </w:r>
          </w:p>
          <w:p w:rsidR="005E2DDC" w:rsidRDefault="0073482C">
            <w:pPr>
              <w:pStyle w:val="TableParagraph"/>
              <w:spacing w:before="6"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массажной полусфере.</w:t>
            </w:r>
          </w:p>
          <w:p w:rsidR="005E2DDC" w:rsidRDefault="0073482C">
            <w:pPr>
              <w:pStyle w:val="TableParagraph"/>
              <w:spacing w:before="3" w:line="259" w:lineRule="auto"/>
              <w:ind w:left="14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релаксацию.</w:t>
            </w:r>
          </w:p>
        </w:tc>
      </w:tr>
      <w:tr w:rsidR="005E2DDC">
        <w:trPr>
          <w:trHeight w:val="2404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3" w:lineRule="exact"/>
              <w:ind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№7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</w:t>
            </w:r>
          </w:p>
          <w:p w:rsidR="005E2DDC" w:rsidRDefault="0073482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«Солнечный зайчик», «Ходим в шляпах».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самомассаж.</w:t>
            </w:r>
          </w:p>
          <w:p w:rsidR="005E2DDC" w:rsidRDefault="0073482C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релаксацию.</w:t>
            </w:r>
          </w:p>
        </w:tc>
      </w:tr>
      <w:tr w:rsidR="005E2DDC">
        <w:trPr>
          <w:trHeight w:val="2404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3" w:lineRule="exact"/>
              <w:ind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№8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</w:t>
            </w:r>
          </w:p>
          <w:p w:rsidR="005E2DDC" w:rsidRDefault="0073482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«Солнечный зайчик», «Ходим в шляпах».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самомассаж.</w:t>
            </w:r>
          </w:p>
          <w:p w:rsidR="005E2DDC" w:rsidRDefault="0073482C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релаксацию.</w:t>
            </w:r>
          </w:p>
        </w:tc>
      </w:tr>
      <w:tr w:rsidR="005E2DDC">
        <w:trPr>
          <w:trHeight w:val="2938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3" w:lineRule="exact"/>
              <w:ind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№9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стенки.</w:t>
            </w:r>
          </w:p>
          <w:p w:rsidR="005E2DDC" w:rsidRDefault="0073482C">
            <w:pPr>
              <w:pStyle w:val="TableParagraph"/>
              <w:spacing w:line="237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(большого </w:t>
            </w:r>
            <w:r>
              <w:rPr>
                <w:spacing w:val="-2"/>
                <w:sz w:val="24"/>
              </w:rPr>
              <w:t>диаметра)</w:t>
            </w:r>
          </w:p>
          <w:p w:rsidR="005E2DDC" w:rsidRDefault="0073482C">
            <w:pPr>
              <w:pStyle w:val="TableParagraph"/>
              <w:spacing w:before="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«Быстрые </w:t>
            </w:r>
            <w:r>
              <w:rPr>
                <w:spacing w:val="-2"/>
                <w:sz w:val="24"/>
              </w:rPr>
              <w:t>черепахи».</w:t>
            </w:r>
          </w:p>
          <w:p w:rsidR="005E2DDC" w:rsidRDefault="0073482C">
            <w:pPr>
              <w:pStyle w:val="TableParagraph"/>
              <w:spacing w:before="6"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стопы по карточкам</w:t>
            </w:r>
          </w:p>
          <w:p w:rsidR="005E2DDC" w:rsidRDefault="0073482C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растягивание</w:t>
            </w:r>
          </w:p>
        </w:tc>
      </w:tr>
      <w:tr w:rsidR="005E2DDC">
        <w:trPr>
          <w:trHeight w:val="1104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7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3" w:lineRule="exact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№10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</w:t>
            </w:r>
            <w:r>
              <w:rPr>
                <w:spacing w:val="-2"/>
                <w:sz w:val="24"/>
              </w:rPr>
              <w:t>стенки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(большого</w:t>
            </w:r>
            <w:proofErr w:type="gramEnd"/>
          </w:p>
          <w:p w:rsidR="005E2DDC" w:rsidRDefault="0073482C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диаметра).</w:t>
            </w:r>
          </w:p>
        </w:tc>
      </w:tr>
    </w:tbl>
    <w:p w:rsidR="005E2DDC" w:rsidRDefault="005E2DDC">
      <w:pPr>
        <w:spacing w:line="261" w:lineRule="exact"/>
        <w:rPr>
          <w:sz w:val="24"/>
        </w:rPr>
        <w:sectPr w:rsidR="005E2DDC">
          <w:type w:val="continuous"/>
          <w:pgSz w:w="11910" w:h="16840"/>
          <w:pgMar w:top="1100" w:right="160" w:bottom="1660" w:left="600" w:header="0" w:footer="1463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5E2DDC">
        <w:trPr>
          <w:trHeight w:val="1656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Подвижная игра «Стою, сижу, лежу» Упражнения,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стопы по карточкам</w:t>
            </w:r>
          </w:p>
          <w:p w:rsidR="005E2DDC" w:rsidRDefault="0073482C">
            <w:pPr>
              <w:pStyle w:val="TableParagraph"/>
              <w:spacing w:line="237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растягивание. Дыхательные упражнения.</w:t>
            </w:r>
          </w:p>
        </w:tc>
      </w:tr>
      <w:tr w:rsidR="005E2DDC">
        <w:trPr>
          <w:trHeight w:val="1934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 w:val="restart"/>
          </w:tcPr>
          <w:p w:rsidR="005E2DDC" w:rsidRDefault="0073482C">
            <w:pPr>
              <w:pStyle w:val="TableParagraph"/>
              <w:tabs>
                <w:tab w:val="left" w:pos="2192"/>
              </w:tabs>
              <w:spacing w:line="242" w:lineRule="auto"/>
              <w:ind w:left="110"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-Формирование знаний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о</w:t>
            </w:r>
          </w:p>
          <w:p w:rsidR="005E2DDC" w:rsidRDefault="0073482C">
            <w:pPr>
              <w:pStyle w:val="TableParagraph"/>
              <w:ind w:left="110" w:right="1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физических </w:t>
            </w:r>
            <w:proofErr w:type="gramStart"/>
            <w:r>
              <w:rPr>
                <w:b/>
                <w:spacing w:val="-2"/>
                <w:sz w:val="24"/>
              </w:rPr>
              <w:t>упражнениях</w:t>
            </w:r>
            <w:proofErr w:type="gramEnd"/>
            <w:r>
              <w:rPr>
                <w:b/>
                <w:spacing w:val="-2"/>
                <w:sz w:val="24"/>
              </w:rPr>
              <w:t>, составляющих основу</w:t>
            </w:r>
          </w:p>
          <w:p w:rsidR="005E2DDC" w:rsidRDefault="0073482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профилактики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опорн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двигательного </w:t>
            </w:r>
            <w:r>
              <w:rPr>
                <w:b/>
                <w:sz w:val="24"/>
              </w:rPr>
              <w:t>аппарата.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 </w:t>
            </w:r>
            <w:r>
              <w:rPr>
                <w:b/>
                <w:spacing w:val="-2"/>
                <w:sz w:val="24"/>
              </w:rPr>
              <w:t>выполнять</w:t>
            </w:r>
          </w:p>
          <w:p w:rsidR="005E2DDC" w:rsidRDefault="0073482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самостоятельно.</w:t>
            </w:r>
          </w:p>
          <w:p w:rsidR="005E2DDC" w:rsidRDefault="0073482C">
            <w:pPr>
              <w:pStyle w:val="TableParagraph"/>
              <w:tabs>
                <w:tab w:val="left" w:pos="1448"/>
                <w:tab w:val="left" w:pos="2173"/>
              </w:tabs>
              <w:ind w:left="110" w:right="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-Укреплять </w:t>
            </w:r>
            <w:r>
              <w:rPr>
                <w:b/>
                <w:sz w:val="24"/>
              </w:rPr>
              <w:t>мышечные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группы, </w:t>
            </w:r>
            <w:r>
              <w:rPr>
                <w:b/>
                <w:spacing w:val="-2"/>
                <w:sz w:val="24"/>
              </w:rPr>
              <w:t>участвующие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поддержании правильного положения туловища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свода </w:t>
            </w:r>
            <w:r>
              <w:rPr>
                <w:b/>
                <w:spacing w:val="-2"/>
                <w:sz w:val="24"/>
              </w:rPr>
              <w:t>стопы.</w:t>
            </w:r>
          </w:p>
          <w:p w:rsidR="005E2DDC" w:rsidRDefault="0073482C">
            <w:pPr>
              <w:pStyle w:val="TableParagraph"/>
              <w:ind w:left="110" w:right="1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-Закрепление достигнутых навыков стереотипа</w:t>
            </w:r>
          </w:p>
          <w:p w:rsidR="005E2DDC" w:rsidRDefault="0073482C">
            <w:pPr>
              <w:pStyle w:val="TableParagraph"/>
              <w:spacing w:line="242" w:lineRule="auto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осанки и походки.</w:t>
            </w: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3" w:lineRule="exact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№11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осанки.</w:t>
            </w:r>
          </w:p>
          <w:p w:rsidR="005E2DDC" w:rsidRDefault="0073482C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Подвижная игра «Фигуры».</w:t>
            </w:r>
          </w:p>
          <w:p w:rsidR="005E2DDC" w:rsidRDefault="0073482C">
            <w:pPr>
              <w:pStyle w:val="TableParagraph"/>
              <w:spacing w:before="6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«Ежик». Упражнения на растягивание</w:t>
            </w:r>
          </w:p>
          <w:p w:rsidR="005E2DDC" w:rsidRDefault="0073482C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</w:tc>
      </w:tr>
      <w:tr w:rsidR="005E2DDC">
        <w:trPr>
          <w:trHeight w:val="2385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3" w:lineRule="exact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№12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осанки</w:t>
            </w:r>
          </w:p>
          <w:p w:rsidR="005E2DDC" w:rsidRDefault="0073482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ОРУ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гимнастической палкой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«Пятнашки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елочкой». Упражнения для свода стопы на массажных полусферах.</w:t>
            </w:r>
          </w:p>
          <w:p w:rsidR="005E2DDC" w:rsidRDefault="0073482C">
            <w:pPr>
              <w:pStyle w:val="TableParagraph"/>
              <w:spacing w:line="242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растягивание. Дыхательные упражнения.</w:t>
            </w:r>
          </w:p>
        </w:tc>
      </w:tr>
      <w:tr w:rsidR="005E2DDC">
        <w:trPr>
          <w:trHeight w:val="2208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42" w:lineRule="auto"/>
              <w:ind w:left="109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13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43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лежа. ОРУ с мешочками.</w:t>
            </w:r>
          </w:p>
          <w:p w:rsidR="005E2DDC" w:rsidRDefault="0073482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Подвижная игра «Повтори за мной». 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«Печем </w:t>
            </w:r>
            <w:r>
              <w:rPr>
                <w:spacing w:val="-2"/>
                <w:sz w:val="24"/>
              </w:rPr>
              <w:t>пироги».</w:t>
            </w:r>
          </w:p>
          <w:p w:rsidR="005E2DDC" w:rsidRDefault="0073482C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релаксацию.</w:t>
            </w:r>
          </w:p>
        </w:tc>
      </w:tr>
      <w:tr w:rsidR="005E2DDC">
        <w:trPr>
          <w:trHeight w:val="2112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42" w:lineRule="auto"/>
              <w:ind w:left="109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14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43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лежа. ОРУ с мешочками.</w:t>
            </w:r>
          </w:p>
          <w:p w:rsidR="005E2DDC" w:rsidRDefault="0073482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«Кормим </w:t>
            </w:r>
            <w:r>
              <w:rPr>
                <w:spacing w:val="-2"/>
                <w:sz w:val="24"/>
              </w:rPr>
              <w:t>лебедей».</w:t>
            </w:r>
          </w:p>
          <w:p w:rsidR="005E2DDC" w:rsidRDefault="0073482C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«ножки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ручки».</w:t>
            </w:r>
          </w:p>
          <w:p w:rsidR="005E2DDC" w:rsidRDefault="0073482C">
            <w:pPr>
              <w:pStyle w:val="TableParagraph"/>
              <w:spacing w:line="242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растягивание Дыхательные упражнения</w:t>
            </w:r>
          </w:p>
        </w:tc>
      </w:tr>
      <w:tr w:rsidR="005E2DDC">
        <w:trPr>
          <w:trHeight w:val="2207"/>
        </w:trPr>
        <w:tc>
          <w:tcPr>
            <w:tcW w:w="1104" w:type="dxa"/>
          </w:tcPr>
          <w:p w:rsidR="005E2DDC" w:rsidRDefault="0073482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37" w:lineRule="auto"/>
              <w:ind w:left="109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15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37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 ОРУ с «гантелями».</w:t>
            </w:r>
          </w:p>
          <w:p w:rsidR="005E2DDC" w:rsidRDefault="0073482C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мелкими </w:t>
            </w:r>
            <w:r>
              <w:rPr>
                <w:spacing w:val="-2"/>
                <w:sz w:val="24"/>
              </w:rPr>
              <w:t>предметами.</w:t>
            </w:r>
          </w:p>
          <w:p w:rsidR="005E2DDC" w:rsidRDefault="0073482C">
            <w:pPr>
              <w:pStyle w:val="TableParagraph"/>
              <w:spacing w:before="5"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«Зеркало»,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«Кукла </w:t>
            </w:r>
            <w:r>
              <w:rPr>
                <w:spacing w:val="-2"/>
                <w:sz w:val="24"/>
              </w:rPr>
              <w:t>Даша»</w:t>
            </w:r>
          </w:p>
          <w:p w:rsidR="005E2DDC" w:rsidRDefault="0073482C">
            <w:pPr>
              <w:pStyle w:val="TableParagraph"/>
              <w:spacing w:line="274" w:lineRule="exact"/>
              <w:ind w:left="109" w:right="2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растягивание Дыхательные упражнения.</w:t>
            </w:r>
          </w:p>
        </w:tc>
      </w:tr>
      <w:tr w:rsidR="005E2DDC">
        <w:trPr>
          <w:trHeight w:val="1382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37" w:lineRule="auto"/>
              <w:ind w:left="109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16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ind w:left="109" w:right="904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лежа ОРУ с массажным мячом (малого </w:t>
            </w:r>
            <w:r>
              <w:rPr>
                <w:spacing w:val="-2"/>
                <w:sz w:val="24"/>
              </w:rPr>
              <w:t>диаметра).</w:t>
            </w:r>
          </w:p>
          <w:p w:rsidR="005E2DDC" w:rsidRDefault="0073482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мелкими</w:t>
            </w:r>
            <w:proofErr w:type="gramEnd"/>
          </w:p>
          <w:p w:rsidR="005E2DDC" w:rsidRDefault="0073482C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предметами.</w:t>
            </w:r>
          </w:p>
        </w:tc>
      </w:tr>
    </w:tbl>
    <w:p w:rsidR="005E2DDC" w:rsidRDefault="005E2DDC">
      <w:pPr>
        <w:spacing w:line="266" w:lineRule="exact"/>
        <w:rPr>
          <w:sz w:val="24"/>
        </w:rPr>
        <w:sectPr w:rsidR="005E2DDC">
          <w:type w:val="continuous"/>
          <w:pgSz w:w="11910" w:h="16840"/>
          <w:pgMar w:top="1100" w:right="160" w:bottom="1660" w:left="600" w:header="0" w:footer="1463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5E2DDC">
        <w:trPr>
          <w:trHeight w:val="1382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«Зеркало»,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«Кукла </w:t>
            </w:r>
            <w:r>
              <w:rPr>
                <w:spacing w:val="-2"/>
                <w:sz w:val="24"/>
              </w:rPr>
              <w:t>Даша»</w:t>
            </w:r>
          </w:p>
          <w:p w:rsidR="005E2DDC" w:rsidRDefault="0073482C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растягивание Дыхательные упражнения.</w:t>
            </w:r>
          </w:p>
        </w:tc>
      </w:tr>
      <w:tr w:rsidR="005E2DDC">
        <w:trPr>
          <w:trHeight w:val="1377"/>
        </w:trPr>
        <w:tc>
          <w:tcPr>
            <w:tcW w:w="1104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5E2DDC" w:rsidRDefault="0073482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411" w:type="dxa"/>
          </w:tcPr>
          <w:p w:rsidR="005E2DDC" w:rsidRDefault="005E2DD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E2DDC" w:rsidRDefault="0073482C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Итоговое:</w:t>
            </w:r>
          </w:p>
          <w:p w:rsidR="005E2DDC" w:rsidRDefault="0073482C">
            <w:pPr>
              <w:pStyle w:val="TableParagraph"/>
              <w:spacing w:line="242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«Красивая спинка»</w:t>
            </w:r>
          </w:p>
        </w:tc>
        <w:tc>
          <w:tcPr>
            <w:tcW w:w="4538" w:type="dxa"/>
          </w:tcPr>
          <w:p w:rsidR="005E2DDC" w:rsidRDefault="0073482C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Открытое занятие для родителей (законных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подробное их консультирование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сохранению приобретенных навыков у детей.</w:t>
            </w:r>
          </w:p>
        </w:tc>
      </w:tr>
    </w:tbl>
    <w:p w:rsidR="005E2DDC" w:rsidRDefault="005E2DDC">
      <w:pPr>
        <w:pStyle w:val="a3"/>
        <w:ind w:left="0"/>
        <w:rPr>
          <w:b/>
        </w:rPr>
      </w:pPr>
    </w:p>
    <w:p w:rsidR="005E2DDC" w:rsidRDefault="005E2DDC">
      <w:pPr>
        <w:pStyle w:val="a3"/>
        <w:ind w:left="0"/>
        <w:rPr>
          <w:b/>
        </w:rPr>
      </w:pPr>
    </w:p>
    <w:p w:rsidR="005E2DDC" w:rsidRDefault="005E2DDC">
      <w:pPr>
        <w:pStyle w:val="a3"/>
        <w:ind w:left="0"/>
        <w:rPr>
          <w:b/>
        </w:rPr>
      </w:pPr>
    </w:p>
    <w:p w:rsidR="005E2DDC" w:rsidRDefault="005E2DDC">
      <w:pPr>
        <w:pStyle w:val="a3"/>
        <w:spacing w:before="50"/>
        <w:ind w:left="0"/>
        <w:rPr>
          <w:b/>
        </w:rPr>
      </w:pPr>
    </w:p>
    <w:p w:rsidR="005E2DDC" w:rsidRDefault="0073482C">
      <w:pPr>
        <w:pStyle w:val="2"/>
        <w:numPr>
          <w:ilvl w:val="0"/>
          <w:numId w:val="11"/>
        </w:numPr>
        <w:tabs>
          <w:tab w:val="left" w:pos="2919"/>
        </w:tabs>
        <w:spacing w:before="1"/>
        <w:ind w:left="2919" w:hanging="24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5E2DDC" w:rsidRDefault="0073482C">
      <w:pPr>
        <w:pStyle w:val="3"/>
        <w:spacing w:before="199" w:line="275" w:lineRule="exact"/>
      </w:pPr>
      <w:r>
        <w:t xml:space="preserve">Строевые </w:t>
      </w:r>
      <w:r>
        <w:rPr>
          <w:spacing w:val="-2"/>
        </w:rPr>
        <w:t>упражнения</w:t>
      </w:r>
    </w:p>
    <w:p w:rsidR="005E2DDC" w:rsidRDefault="0073482C">
      <w:pPr>
        <w:pStyle w:val="a3"/>
        <w:spacing w:before="1" w:line="237" w:lineRule="auto"/>
        <w:ind w:right="683" w:firstLine="566"/>
        <w:jc w:val="both"/>
      </w:pPr>
      <w:r>
        <w:rPr>
          <w:color w:val="333333"/>
        </w:rPr>
        <w:t>Практические занятия</w:t>
      </w:r>
      <w:r>
        <w:t xml:space="preserve">. </w:t>
      </w:r>
      <w:proofErr w:type="gramStart"/>
      <w:r>
        <w:t>Основная стойка, построение</w:t>
      </w:r>
      <w:r>
        <w:rPr>
          <w:spacing w:val="-2"/>
        </w:rPr>
        <w:t xml:space="preserve"> </w:t>
      </w:r>
      <w:r>
        <w:t>в шеренгу, в колонну;</w:t>
      </w:r>
      <w:r>
        <w:rPr>
          <w:spacing w:val="-1"/>
        </w:rPr>
        <w:t xml:space="preserve"> </w:t>
      </w:r>
      <w:r>
        <w:t>строевые приемы: повороты «Направо!», «Налево!», «Кругом!».</w:t>
      </w:r>
      <w:proofErr w:type="gramEnd"/>
    </w:p>
    <w:p w:rsidR="005E2DDC" w:rsidRDefault="0073482C">
      <w:pPr>
        <w:pStyle w:val="3"/>
        <w:spacing w:before="8" w:line="272" w:lineRule="exact"/>
      </w:pPr>
      <w:r>
        <w:rPr>
          <w:spacing w:val="-2"/>
        </w:rPr>
        <w:t>Общеразвивающие</w:t>
      </w:r>
      <w:r>
        <w:rPr>
          <w:spacing w:val="14"/>
        </w:rPr>
        <w:t xml:space="preserve"> </w:t>
      </w:r>
      <w:r>
        <w:rPr>
          <w:spacing w:val="-2"/>
        </w:rPr>
        <w:t>упражнения</w:t>
      </w:r>
    </w:p>
    <w:p w:rsidR="005E2DDC" w:rsidRDefault="0073482C">
      <w:pPr>
        <w:pStyle w:val="a3"/>
        <w:ind w:right="684" w:firstLine="566"/>
        <w:jc w:val="both"/>
      </w:pPr>
      <w:r>
        <w:rPr>
          <w:color w:val="333333"/>
        </w:rPr>
        <w:t>Практические занятия</w:t>
      </w:r>
      <w:r>
        <w:t>. Общеразвивающие упражнения без предметов, с предметами с массажными мячами, с гимнастической палкой, с мешочками</w:t>
      </w:r>
      <w:r>
        <w:rPr>
          <w:spacing w:val="40"/>
        </w:rPr>
        <w:t xml:space="preserve"> </w:t>
      </w:r>
      <w:r>
        <w:t>на развитие силы</w:t>
      </w:r>
      <w:r>
        <w:rPr>
          <w:spacing w:val="40"/>
        </w:rPr>
        <w:t xml:space="preserve"> </w:t>
      </w:r>
      <w:r>
        <w:t>мышц спины, брюшного пресса, ног, рук и грудных мышц</w:t>
      </w:r>
      <w:proofErr w:type="gramStart"/>
      <w:r>
        <w:t xml:space="preserve">., </w:t>
      </w:r>
      <w:proofErr w:type="gramEnd"/>
      <w:r>
        <w:t>гибкости, координации движений.</w:t>
      </w:r>
    </w:p>
    <w:p w:rsidR="005E2DDC" w:rsidRDefault="0073482C">
      <w:pPr>
        <w:pStyle w:val="3"/>
        <w:spacing w:before="4" w:line="272" w:lineRule="exact"/>
      </w:pPr>
      <w:r>
        <w:rPr>
          <w:color w:val="333333"/>
        </w:rPr>
        <w:t>Формирование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осанки</w:t>
      </w:r>
      <w:proofErr w:type="gramStart"/>
      <w:r>
        <w:rPr>
          <w:color w:val="333333"/>
          <w:spacing w:val="-7"/>
        </w:rPr>
        <w:t xml:space="preserve"> </w:t>
      </w:r>
      <w:r>
        <w:rPr>
          <w:color w:val="333333"/>
          <w:spacing w:val="-10"/>
        </w:rPr>
        <w:t>.</w:t>
      </w:r>
      <w:proofErr w:type="gramEnd"/>
    </w:p>
    <w:p w:rsidR="005E2DDC" w:rsidRDefault="0073482C">
      <w:pPr>
        <w:pStyle w:val="a3"/>
        <w:spacing w:line="242" w:lineRule="auto"/>
        <w:ind w:firstLine="566"/>
      </w:pPr>
      <w:r>
        <w:rPr>
          <w:color w:val="333333"/>
        </w:rPr>
        <w:t>Теория.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 такое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осанка?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Что влияет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осанки?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Краткие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сведения из анатомии; рассказ о позвоночнике и его функциях, профилактика нарушений осанки.</w:t>
      </w:r>
    </w:p>
    <w:p w:rsidR="005E2DDC" w:rsidRDefault="0073482C">
      <w:pPr>
        <w:pStyle w:val="a3"/>
        <w:spacing w:line="242" w:lineRule="auto"/>
        <w:ind w:right="221" w:firstLine="566"/>
      </w:pPr>
      <w:r>
        <w:rPr>
          <w:color w:val="333333"/>
        </w:rPr>
        <w:t>Практические занятия.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Разучивание исходных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(лежа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спине,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животе, на боку, сидя на гимнастической скамейке, стоя).</w:t>
      </w:r>
    </w:p>
    <w:p w:rsidR="005E2DDC" w:rsidRDefault="0073482C">
      <w:pPr>
        <w:pStyle w:val="a3"/>
        <w:spacing w:line="242" w:lineRule="auto"/>
        <w:ind w:firstLine="566"/>
      </w:pPr>
      <w:r>
        <w:rPr>
          <w:color w:val="333333"/>
        </w:rPr>
        <w:t>Создание мышечного «корсета», за счет развития мышц разгибателей спины, мышц брюшного пресса и косых мышц живота.</w:t>
      </w:r>
    </w:p>
    <w:p w:rsidR="005E2DDC" w:rsidRDefault="0073482C">
      <w:pPr>
        <w:pStyle w:val="a3"/>
        <w:spacing w:line="271" w:lineRule="exact"/>
        <w:ind w:left="0" w:right="702"/>
        <w:jc w:val="right"/>
      </w:pPr>
      <w:r>
        <w:rPr>
          <w:color w:val="333333"/>
        </w:rPr>
        <w:t>Упражнения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хорошей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осанки: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«Чайка»,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«чайка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ходьбе»,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</w:rPr>
        <w:t>«кобра»,</w:t>
      </w:r>
    </w:p>
    <w:p w:rsidR="005E2DDC" w:rsidRDefault="0073482C">
      <w:pPr>
        <w:pStyle w:val="a3"/>
        <w:spacing w:line="275" w:lineRule="exact"/>
        <w:ind w:left="0" w:right="690"/>
        <w:jc w:val="right"/>
      </w:pPr>
      <w:r>
        <w:rPr>
          <w:color w:val="333333"/>
        </w:rPr>
        <w:t>«пресс-папье»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животе,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«вертолет»,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«стрекоза»,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«пресс-папье»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боку,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2"/>
        </w:rPr>
        <w:t>«полумост»,</w:t>
      </w:r>
    </w:p>
    <w:p w:rsidR="005E2DDC" w:rsidRDefault="0073482C">
      <w:pPr>
        <w:pStyle w:val="a3"/>
        <w:spacing w:line="275" w:lineRule="exact"/>
        <w:jc w:val="both"/>
      </w:pPr>
      <w:r>
        <w:rPr>
          <w:color w:val="333333"/>
        </w:rPr>
        <w:t>«морская</w:t>
      </w:r>
      <w:r>
        <w:rPr>
          <w:color w:val="333333"/>
          <w:spacing w:val="-2"/>
        </w:rPr>
        <w:t xml:space="preserve"> звезда».</w:t>
      </w:r>
    </w:p>
    <w:p w:rsidR="005E2DDC" w:rsidRDefault="0073482C">
      <w:pPr>
        <w:pStyle w:val="a3"/>
        <w:ind w:right="683" w:firstLine="566"/>
        <w:jc w:val="both"/>
      </w:pPr>
      <w:r>
        <w:rPr>
          <w:color w:val="333333"/>
        </w:rPr>
        <w:t>Упражнения на развитие «мышечно-суставного чувства» (упражнения у вертикальной стены, шкафа, у гимнастической скамейки, стоя перед зеркалом, с предметом на голове). Комплексы упражнений для формирования правильной осанки</w:t>
      </w:r>
      <w:proofErr w:type="gramStart"/>
      <w:r>
        <w:rPr>
          <w:color w:val="333333"/>
        </w:rPr>
        <w:t xml:space="preserve"> .</w:t>
      </w:r>
      <w:proofErr w:type="gramEnd"/>
    </w:p>
    <w:p w:rsidR="005E2DDC" w:rsidRDefault="0073482C">
      <w:pPr>
        <w:pStyle w:val="a3"/>
        <w:spacing w:line="242" w:lineRule="auto"/>
        <w:ind w:right="692" w:firstLine="629"/>
        <w:jc w:val="both"/>
      </w:pPr>
      <w:r>
        <w:rPr>
          <w:b/>
          <w:color w:val="333333"/>
        </w:rPr>
        <w:t>Подвижные Игры</w:t>
      </w:r>
      <w:r>
        <w:rPr>
          <w:color w:val="333333"/>
        </w:rPr>
        <w:t xml:space="preserve">: «Жираф», «Король, </w:t>
      </w:r>
      <w:proofErr w:type="spellStart"/>
      <w:r>
        <w:rPr>
          <w:color w:val="333333"/>
        </w:rPr>
        <w:t>шут»</w:t>
      </w:r>
      <w:proofErr w:type="gramStart"/>
      <w:r>
        <w:rPr>
          <w:color w:val="333333"/>
        </w:rPr>
        <w:t>,«</w:t>
      </w:r>
      <w:proofErr w:type="gramEnd"/>
      <w:r>
        <w:rPr>
          <w:color w:val="333333"/>
        </w:rPr>
        <w:t>Ходим</w:t>
      </w:r>
      <w:proofErr w:type="spellEnd"/>
      <w:r>
        <w:rPr>
          <w:color w:val="333333"/>
        </w:rPr>
        <w:t xml:space="preserve"> в шляпах», «Великан и другие», «День, ночь», «Пересаживание» и др.</w:t>
      </w:r>
    </w:p>
    <w:p w:rsidR="005E2DDC" w:rsidRDefault="0073482C">
      <w:pPr>
        <w:pStyle w:val="3"/>
        <w:spacing w:before="0" w:line="242" w:lineRule="auto"/>
        <w:ind w:left="1099" w:right="692" w:firstLine="566"/>
      </w:pPr>
      <w:r>
        <w:rPr>
          <w:color w:val="333333"/>
        </w:rPr>
        <w:t xml:space="preserve">Упражнения </w:t>
      </w:r>
      <w:proofErr w:type="gramStart"/>
      <w:r>
        <w:rPr>
          <w:color w:val="333333"/>
        </w:rPr>
        <w:t>для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повышение</w:t>
      </w:r>
      <w:proofErr w:type="gramEnd"/>
      <w:r>
        <w:rPr>
          <w:color w:val="333333"/>
        </w:rPr>
        <w:t xml:space="preserve"> тонуса и укрепление мышц свода стопы и мышц </w:t>
      </w:r>
      <w:r>
        <w:rPr>
          <w:color w:val="333333"/>
          <w:spacing w:val="-2"/>
        </w:rPr>
        <w:t>голени.</w:t>
      </w:r>
    </w:p>
    <w:p w:rsidR="005E2DDC" w:rsidRDefault="0073482C">
      <w:pPr>
        <w:pStyle w:val="a3"/>
        <w:spacing w:line="266" w:lineRule="exact"/>
        <w:ind w:left="1666"/>
        <w:jc w:val="both"/>
      </w:pPr>
      <w:r>
        <w:rPr>
          <w:color w:val="333333"/>
        </w:rPr>
        <w:t>Теория.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профилактике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плоскостопия.</w:t>
      </w:r>
      <w:r>
        <w:rPr>
          <w:color w:val="333333"/>
          <w:spacing w:val="-2"/>
        </w:rPr>
        <w:t xml:space="preserve"> </w:t>
      </w:r>
      <w:r>
        <w:t>Беседа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  <w:r>
        <w:rPr>
          <w:spacing w:val="-3"/>
        </w:rPr>
        <w:t xml:space="preserve"> </w:t>
      </w:r>
      <w:r>
        <w:t>«Легкие</w:t>
      </w:r>
      <w:r>
        <w:rPr>
          <w:spacing w:val="-3"/>
        </w:rPr>
        <w:t xml:space="preserve"> </w:t>
      </w:r>
      <w:r>
        <w:rPr>
          <w:spacing w:val="-2"/>
        </w:rPr>
        <w:t>шаги».</w:t>
      </w:r>
    </w:p>
    <w:p w:rsidR="005E2DDC" w:rsidRDefault="0073482C">
      <w:pPr>
        <w:pStyle w:val="a3"/>
        <w:ind w:right="684" w:firstLine="566"/>
        <w:jc w:val="both"/>
      </w:pPr>
      <w:r>
        <w:rPr>
          <w:color w:val="333333"/>
        </w:rPr>
        <w:t>Практические занятия. Упражнения для укрепления мышц стопы: ходьба на месте; стоя, руки на поясе, левая нога на носке, правая на пятке, смена положения ног; «ходьба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по колючкам»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(ходьба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«поджатыми»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пальцами);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чередование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ходьбы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носках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и пятках; исходное положение, сидя на полу: поочередный подъем правой и левой стопы; </w:t>
      </w:r>
      <w:proofErr w:type="gramStart"/>
      <w:r>
        <w:rPr>
          <w:color w:val="333333"/>
        </w:rPr>
        <w:t>сидя, колени сомкнуты, стопы развернуты, подъем наружных краев стоп, постепенно сближая стопы и увеличивая время напряжения мышц; давить большим пальцем правой стопы на опору, поднимая мизинец и пятку; стопы сомкнуты, подъем внутренних краев стоп;</w:t>
      </w:r>
      <w:proofErr w:type="gramEnd"/>
    </w:p>
    <w:p w:rsidR="005E2DDC" w:rsidRDefault="0073482C">
      <w:pPr>
        <w:pStyle w:val="a3"/>
        <w:spacing w:line="274" w:lineRule="exact"/>
        <w:ind w:left="1729"/>
        <w:jc w:val="both"/>
      </w:pPr>
      <w:proofErr w:type="gramStart"/>
      <w:r>
        <w:rPr>
          <w:color w:val="333333"/>
        </w:rPr>
        <w:t>«Комплексы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7"/>
        </w:rPr>
        <w:t xml:space="preserve"> </w:t>
      </w:r>
      <w:proofErr w:type="spellStart"/>
      <w:r>
        <w:rPr>
          <w:color w:val="333333"/>
        </w:rPr>
        <w:t>и.п</w:t>
      </w:r>
      <w:proofErr w:type="spellEnd"/>
      <w:r>
        <w:rPr>
          <w:color w:val="333333"/>
        </w:rPr>
        <w:t>.,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движении,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игрового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характера.</w:t>
      </w:r>
      <w:proofErr w:type="gramEnd"/>
    </w:p>
    <w:p w:rsidR="005E2DDC" w:rsidRDefault="005E2DDC">
      <w:pPr>
        <w:spacing w:line="274" w:lineRule="exact"/>
        <w:jc w:val="both"/>
        <w:sectPr w:rsidR="005E2DDC">
          <w:type w:val="continuous"/>
          <w:pgSz w:w="11910" w:h="16840"/>
          <w:pgMar w:top="1100" w:right="160" w:bottom="1660" w:left="600" w:header="0" w:footer="1463" w:gutter="0"/>
          <w:cols w:space="720"/>
        </w:sectPr>
      </w:pPr>
    </w:p>
    <w:p w:rsidR="005E2DDC" w:rsidRDefault="0073482C">
      <w:pPr>
        <w:pStyle w:val="a3"/>
        <w:spacing w:before="66"/>
        <w:ind w:right="696" w:firstLine="566"/>
        <w:jc w:val="both"/>
      </w:pPr>
      <w:r>
        <w:rPr>
          <w:color w:val="333333"/>
        </w:rPr>
        <w:lastRenderedPageBreak/>
        <w:t>Упражнения с применением предметов: с гимнастической палкой, с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массажными мячами и кольцами, на массажных полусферах., с мелкими предметами (пробочки</w:t>
      </w:r>
      <w:proofErr w:type="gramStart"/>
      <w:r>
        <w:rPr>
          <w:color w:val="333333"/>
        </w:rPr>
        <w:t xml:space="preserve"> ,</w:t>
      </w:r>
      <w:proofErr w:type="gramEnd"/>
      <w:r>
        <w:rPr>
          <w:color w:val="333333"/>
        </w:rPr>
        <w:t xml:space="preserve"> платочки), по картинкам и т.д.</w:t>
      </w:r>
    </w:p>
    <w:p w:rsidR="005E2DDC" w:rsidRDefault="0073482C">
      <w:pPr>
        <w:pStyle w:val="a3"/>
        <w:spacing w:before="3"/>
        <w:ind w:left="1666"/>
        <w:jc w:val="both"/>
      </w:pPr>
      <w:r>
        <w:rPr>
          <w:color w:val="333333"/>
        </w:rPr>
        <w:t>Игры: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«Собери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пробочки»,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«Ну-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донеси»,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«Поймай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комара»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т.п.</w:t>
      </w:r>
    </w:p>
    <w:p w:rsidR="005E2DDC" w:rsidRDefault="0073482C">
      <w:pPr>
        <w:pStyle w:val="3"/>
        <w:spacing w:before="2" w:line="242" w:lineRule="auto"/>
        <w:ind w:left="1099" w:right="695" w:firstLine="566"/>
      </w:pPr>
      <w:r>
        <w:t>Упражнения для</w:t>
      </w:r>
      <w:r>
        <w:rPr>
          <w:spacing w:val="40"/>
        </w:rPr>
        <w:t xml:space="preserve"> </w:t>
      </w:r>
      <w:r>
        <w:t>укрепления пальцев рук и развития</w:t>
      </w:r>
      <w:r>
        <w:rPr>
          <w:spacing w:val="40"/>
        </w:rPr>
        <w:t xml:space="preserve"> </w:t>
      </w:r>
      <w:r>
        <w:t>мелкой</w:t>
      </w:r>
      <w:r>
        <w:rPr>
          <w:spacing w:val="40"/>
        </w:rPr>
        <w:t xml:space="preserve"> </w:t>
      </w:r>
      <w:r>
        <w:t>моторики (пальчиковая гимнастика).</w:t>
      </w:r>
    </w:p>
    <w:p w:rsidR="005E2DDC" w:rsidRDefault="0073482C">
      <w:pPr>
        <w:pStyle w:val="a3"/>
        <w:spacing w:line="266" w:lineRule="exact"/>
        <w:ind w:left="1666"/>
        <w:jc w:val="both"/>
      </w:pPr>
      <w:r>
        <w:t>Теория.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  <w:r>
        <w:rPr>
          <w:spacing w:val="-2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пальчики», «Наш ум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кончиках</w:t>
      </w:r>
      <w:r>
        <w:rPr>
          <w:spacing w:val="-6"/>
        </w:rPr>
        <w:t xml:space="preserve"> </w:t>
      </w:r>
      <w:r>
        <w:rPr>
          <w:spacing w:val="-2"/>
        </w:rPr>
        <w:t>пальцев».</w:t>
      </w:r>
    </w:p>
    <w:p w:rsidR="005E2DDC" w:rsidRDefault="0073482C">
      <w:pPr>
        <w:pStyle w:val="a3"/>
        <w:spacing w:before="3"/>
        <w:ind w:right="687" w:firstLine="566"/>
        <w:jc w:val="both"/>
      </w:pPr>
      <w:r>
        <w:rPr>
          <w:color w:val="333333"/>
        </w:rPr>
        <w:t xml:space="preserve">Практические занятия </w:t>
      </w:r>
      <w:r>
        <w:t>Упражнения с использованием предметов (массажного и малого мяча,</w:t>
      </w:r>
      <w:r>
        <w:rPr>
          <w:spacing w:val="40"/>
        </w:rPr>
        <w:t xml:space="preserve"> </w:t>
      </w:r>
      <w:r>
        <w:t>массажного</w:t>
      </w:r>
      <w:r>
        <w:rPr>
          <w:spacing w:val="40"/>
        </w:rPr>
        <w:t xml:space="preserve"> </w:t>
      </w:r>
      <w:r>
        <w:t>кольца</w:t>
      </w:r>
      <w:proofErr w:type="gramStart"/>
      <w:r>
        <w:t>)и</w:t>
      </w:r>
      <w:proofErr w:type="gramEnd"/>
      <w:r>
        <w:t xml:space="preserve"> без предметов Упражнения с речитативами, стихами, сказками, игры.</w:t>
      </w:r>
    </w:p>
    <w:p w:rsidR="005E2DDC" w:rsidRDefault="0073482C">
      <w:pPr>
        <w:pStyle w:val="a3"/>
        <w:spacing w:line="274" w:lineRule="exact"/>
        <w:ind w:left="1666"/>
        <w:jc w:val="both"/>
      </w:pPr>
      <w:r>
        <w:t>Игры:</w:t>
      </w:r>
      <w:r>
        <w:rPr>
          <w:spacing w:val="-5"/>
        </w:rPr>
        <w:t xml:space="preserve"> </w:t>
      </w:r>
      <w:r>
        <w:t>«Кулак-ладонь»,</w:t>
      </w:r>
      <w:r>
        <w:rPr>
          <w:spacing w:val="-2"/>
        </w:rPr>
        <w:t xml:space="preserve"> </w:t>
      </w:r>
      <w:r>
        <w:t>«Делай,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5"/>
        </w:rPr>
        <w:t>я».</w:t>
      </w:r>
    </w:p>
    <w:p w:rsidR="005E2DDC" w:rsidRDefault="0073482C">
      <w:pPr>
        <w:pStyle w:val="3"/>
        <w:spacing w:before="7" w:line="272" w:lineRule="exact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релаксацию.</w:t>
      </w:r>
    </w:p>
    <w:p w:rsidR="005E2DDC" w:rsidRDefault="0073482C">
      <w:pPr>
        <w:pStyle w:val="a3"/>
        <w:spacing w:line="242" w:lineRule="auto"/>
        <w:ind w:right="689" w:firstLine="566"/>
        <w:jc w:val="both"/>
      </w:pPr>
      <w:r>
        <w:rPr>
          <w:color w:val="333333"/>
        </w:rPr>
        <w:t>Теория. Дыхательные упражнения для снятия напряжения, расслабление,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2"/>
        </w:rPr>
        <w:t>релаксация.</w:t>
      </w:r>
    </w:p>
    <w:p w:rsidR="005E2DDC" w:rsidRDefault="0073482C">
      <w:pPr>
        <w:pStyle w:val="a3"/>
        <w:ind w:right="687" w:firstLine="566"/>
        <w:jc w:val="both"/>
      </w:pPr>
      <w:r>
        <w:rPr>
          <w:color w:val="333333"/>
        </w:rPr>
        <w:t xml:space="preserve">Практические занятия. Комплекс релаксационных упражнений. Релаксация. </w:t>
      </w:r>
      <w:r>
        <w:t xml:space="preserve">Самомассаж рук, ног, туловища с использованием массажного мяча, массажного кольца. </w:t>
      </w:r>
      <w:r>
        <w:rPr>
          <w:color w:val="333333"/>
        </w:rPr>
        <w:t>Подвижные игры с незначительной психофизической нагрузкой: «Запрещенное движение», «Угадай, где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мяч», «Тряпичная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кукла», «Кто летает?», «Слушай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внимательно»</w:t>
      </w:r>
    </w:p>
    <w:p w:rsidR="005E2DDC" w:rsidRDefault="005E2DDC">
      <w:pPr>
        <w:pStyle w:val="a3"/>
        <w:spacing w:before="191"/>
        <w:ind w:left="0"/>
      </w:pPr>
    </w:p>
    <w:p w:rsidR="005E2DDC" w:rsidRDefault="0073482C">
      <w:pPr>
        <w:pStyle w:val="a3"/>
        <w:ind w:left="1383"/>
      </w:pPr>
      <w:r>
        <w:t>Программа</w:t>
      </w:r>
      <w:r>
        <w:rPr>
          <w:spacing w:val="-3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rPr>
          <w:spacing w:val="-2"/>
        </w:rPr>
        <w:t>принципах:</w:t>
      </w:r>
    </w:p>
    <w:p w:rsidR="005E2DDC" w:rsidRDefault="0073482C">
      <w:pPr>
        <w:pStyle w:val="a4"/>
        <w:numPr>
          <w:ilvl w:val="0"/>
          <w:numId w:val="7"/>
        </w:numPr>
        <w:tabs>
          <w:tab w:val="left" w:pos="1645"/>
        </w:tabs>
        <w:spacing w:before="243" w:line="276" w:lineRule="auto"/>
        <w:ind w:right="689" w:firstLine="283"/>
        <w:jc w:val="both"/>
        <w:rPr>
          <w:sz w:val="24"/>
        </w:rPr>
      </w:pPr>
      <w:r>
        <w:rPr>
          <w:sz w:val="24"/>
        </w:rPr>
        <w:t xml:space="preserve">Принцип дифференциации и индивидуализации предполагает создание условий для полного проявления способностей каждого ребенка и своевременной профилактической </w:t>
      </w:r>
      <w:r>
        <w:rPr>
          <w:spacing w:val="-2"/>
          <w:sz w:val="24"/>
        </w:rPr>
        <w:t>работы.</w:t>
      </w:r>
    </w:p>
    <w:p w:rsidR="005E2DDC" w:rsidRDefault="0073482C">
      <w:pPr>
        <w:pStyle w:val="a4"/>
        <w:numPr>
          <w:ilvl w:val="0"/>
          <w:numId w:val="7"/>
        </w:numPr>
        <w:tabs>
          <w:tab w:val="left" w:pos="1650"/>
        </w:tabs>
        <w:spacing w:before="200" w:line="276" w:lineRule="auto"/>
        <w:ind w:right="692" w:firstLine="283"/>
        <w:jc w:val="both"/>
        <w:rPr>
          <w:sz w:val="24"/>
        </w:rPr>
      </w:pPr>
      <w:r>
        <w:rPr>
          <w:sz w:val="24"/>
        </w:rPr>
        <w:t>Принцип доступности предусматривает осуществление профилактической работы с учетом особенностей возраста, подготовленности, а также индивидуальных различий в физическом и психическом развитии детей.</w:t>
      </w:r>
    </w:p>
    <w:p w:rsidR="005E2DDC" w:rsidRDefault="0073482C">
      <w:pPr>
        <w:pStyle w:val="a4"/>
        <w:numPr>
          <w:ilvl w:val="0"/>
          <w:numId w:val="7"/>
        </w:numPr>
        <w:tabs>
          <w:tab w:val="left" w:pos="1645"/>
        </w:tabs>
        <w:spacing w:before="200" w:line="276" w:lineRule="auto"/>
        <w:ind w:right="690" w:firstLine="283"/>
        <w:jc w:val="both"/>
        <w:rPr>
          <w:sz w:val="24"/>
        </w:rPr>
      </w:pPr>
      <w:r>
        <w:rPr>
          <w:sz w:val="24"/>
        </w:rPr>
        <w:t>Принцип системности: достижение цели обеспечивается решением комплекса задач оздоровительной направленности с соответствующим содержанием, что позволяет получить прогнозируемый результат.</w:t>
      </w:r>
    </w:p>
    <w:p w:rsidR="005E2DDC" w:rsidRDefault="0073482C">
      <w:pPr>
        <w:pStyle w:val="a4"/>
        <w:numPr>
          <w:ilvl w:val="0"/>
          <w:numId w:val="7"/>
        </w:numPr>
        <w:tabs>
          <w:tab w:val="left" w:pos="1650"/>
        </w:tabs>
        <w:spacing w:before="200" w:line="276" w:lineRule="auto"/>
        <w:ind w:right="691" w:firstLine="283"/>
        <w:jc w:val="both"/>
        <w:rPr>
          <w:sz w:val="24"/>
        </w:rPr>
      </w:pPr>
      <w:r>
        <w:rPr>
          <w:sz w:val="24"/>
        </w:rPr>
        <w:t>Принцип последовательности заключается в постепенном повышении требований в процессе оздоровительной работы и увеличении оптимальной физической нагрузки.</w:t>
      </w:r>
    </w:p>
    <w:p w:rsidR="005E2DDC" w:rsidRDefault="0073482C">
      <w:pPr>
        <w:pStyle w:val="a4"/>
        <w:numPr>
          <w:ilvl w:val="0"/>
          <w:numId w:val="7"/>
        </w:numPr>
        <w:tabs>
          <w:tab w:val="left" w:pos="1813"/>
        </w:tabs>
        <w:spacing w:before="201" w:line="276" w:lineRule="auto"/>
        <w:ind w:right="680" w:firstLine="283"/>
        <w:jc w:val="both"/>
        <w:rPr>
          <w:sz w:val="24"/>
        </w:rPr>
      </w:pPr>
      <w:r>
        <w:rPr>
          <w:sz w:val="24"/>
        </w:rPr>
        <w:t>Принцип научности лежит в основе всех оздоровительных технологий, способствующих формированию здорового образа жизни, укреплению опорн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двигательного аппарата у детей дошкольного возраста.</w:t>
      </w:r>
    </w:p>
    <w:p w:rsidR="005E2DDC" w:rsidRDefault="0073482C">
      <w:pPr>
        <w:pStyle w:val="a4"/>
        <w:numPr>
          <w:ilvl w:val="0"/>
          <w:numId w:val="7"/>
        </w:numPr>
        <w:tabs>
          <w:tab w:val="left" w:pos="1972"/>
        </w:tabs>
        <w:spacing w:before="200" w:line="276" w:lineRule="auto"/>
        <w:ind w:right="688" w:firstLine="346"/>
        <w:jc w:val="both"/>
        <w:rPr>
          <w:sz w:val="24"/>
        </w:rPr>
      </w:pPr>
      <w:r>
        <w:rPr>
          <w:sz w:val="24"/>
        </w:rPr>
        <w:t>Принцип оздоровительной направленности обеспечивает оптимизацию двигательной активности детей, укрепление здоровья, совершенствование физиологических и психических функций организма.</w:t>
      </w:r>
    </w:p>
    <w:p w:rsidR="005E2DDC" w:rsidRDefault="005E2DDC">
      <w:pPr>
        <w:spacing w:line="276" w:lineRule="auto"/>
        <w:jc w:val="both"/>
        <w:rPr>
          <w:sz w:val="24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73482C">
      <w:pPr>
        <w:pStyle w:val="1"/>
        <w:numPr>
          <w:ilvl w:val="0"/>
          <w:numId w:val="11"/>
        </w:numPr>
        <w:tabs>
          <w:tab w:val="left" w:pos="4263"/>
        </w:tabs>
        <w:spacing w:before="72"/>
        <w:ind w:left="4263" w:hanging="210"/>
        <w:jc w:val="left"/>
        <w:rPr>
          <w:sz w:val="26"/>
        </w:rPr>
      </w:pPr>
      <w:r>
        <w:lastRenderedPageBreak/>
        <w:t>Обеспечение</w:t>
      </w:r>
      <w:r>
        <w:rPr>
          <w:spacing w:val="-16"/>
        </w:rPr>
        <w:t xml:space="preserve"> </w:t>
      </w:r>
      <w:r>
        <w:rPr>
          <w:spacing w:val="-2"/>
        </w:rPr>
        <w:t>программы.</w:t>
      </w:r>
    </w:p>
    <w:p w:rsidR="005E2DDC" w:rsidRDefault="0073482C">
      <w:pPr>
        <w:pStyle w:val="a4"/>
        <w:numPr>
          <w:ilvl w:val="1"/>
          <w:numId w:val="6"/>
        </w:numPr>
        <w:tabs>
          <w:tab w:val="left" w:pos="4243"/>
        </w:tabs>
        <w:spacing w:before="250"/>
        <w:ind w:left="4243" w:hanging="488"/>
        <w:jc w:val="left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обеспечение</w:t>
      </w:r>
      <w:proofErr w:type="gramStart"/>
      <w:r>
        <w:rPr>
          <w:b/>
          <w:spacing w:val="-13"/>
          <w:sz w:val="28"/>
        </w:rPr>
        <w:t xml:space="preserve"> </w:t>
      </w:r>
      <w:r>
        <w:rPr>
          <w:b/>
          <w:spacing w:val="-10"/>
          <w:sz w:val="28"/>
        </w:rPr>
        <w:t>.</w:t>
      </w:r>
      <w:proofErr w:type="gramEnd"/>
    </w:p>
    <w:p w:rsidR="005E2DDC" w:rsidRDefault="0073482C">
      <w:pPr>
        <w:pStyle w:val="a3"/>
        <w:spacing w:before="243" w:line="276" w:lineRule="auto"/>
        <w:ind w:right="685" w:firstLine="283"/>
        <w:jc w:val="both"/>
      </w:pPr>
      <w:r>
        <w:t>Первоначальный этап работы - обследование физической подготовленности, визуальный осмотр</w:t>
      </w:r>
      <w:r>
        <w:rPr>
          <w:spacing w:val="40"/>
        </w:rPr>
        <w:t xml:space="preserve"> </w:t>
      </w:r>
      <w:r>
        <w:t>детей, беседа с родителям</w:t>
      </w:r>
      <w:proofErr w:type="gramStart"/>
      <w:r>
        <w:t>и(</w:t>
      </w:r>
      <w:proofErr w:type="gramEnd"/>
      <w:r>
        <w:t xml:space="preserve"> законными представителями ребенка) о состоянии здоровья</w:t>
      </w:r>
      <w:r>
        <w:rPr>
          <w:spacing w:val="-3"/>
        </w:rPr>
        <w:t xml:space="preserve"> </w:t>
      </w:r>
      <w:r>
        <w:t>ребенка рекомендациях</w:t>
      </w:r>
      <w:r>
        <w:rPr>
          <w:spacing w:val="-3"/>
        </w:rPr>
        <w:t xml:space="preserve"> </w:t>
      </w:r>
      <w:r>
        <w:t>врачей -специалистов:</w:t>
      </w:r>
      <w:r>
        <w:rPr>
          <w:spacing w:val="-3"/>
        </w:rPr>
        <w:t xml:space="preserve"> </w:t>
      </w:r>
      <w:r>
        <w:t>хирурга, ортопеда( при наличии) которое проводит преподаватель</w:t>
      </w:r>
      <w:r>
        <w:rPr>
          <w:spacing w:val="40"/>
        </w:rPr>
        <w:t xml:space="preserve"> </w:t>
      </w:r>
      <w:r>
        <w:t>в начале учебного года.</w:t>
      </w:r>
    </w:p>
    <w:p w:rsidR="005E2DDC" w:rsidRDefault="0073482C">
      <w:pPr>
        <w:pStyle w:val="a3"/>
        <w:spacing w:before="200" w:line="276" w:lineRule="auto"/>
        <w:ind w:right="681" w:firstLine="346"/>
        <w:jc w:val="both"/>
      </w:pPr>
      <w:r>
        <w:t xml:space="preserve">Программа обучения рассчитана на групповое обучение. В программу включены различные типы занятий, что вызывать у детей интерес к занятиям, в свою очередь, способствует более быстрому освоению упражнений, усвоению знаний об их направленности и решению такой воспитательной задачи, как потребность в физических </w:t>
      </w:r>
      <w:r>
        <w:rPr>
          <w:spacing w:val="-2"/>
        </w:rPr>
        <w:t>упражнениях.</w:t>
      </w:r>
    </w:p>
    <w:p w:rsidR="005E2DDC" w:rsidRDefault="0073482C">
      <w:pPr>
        <w:pStyle w:val="a3"/>
        <w:spacing w:before="199" w:line="278" w:lineRule="auto"/>
        <w:ind w:right="698" w:firstLine="408"/>
        <w:jc w:val="both"/>
      </w:pPr>
      <w:r>
        <w:t>Традиционное занятие носит обучающий, смешанный и вариативный</w:t>
      </w:r>
      <w:r>
        <w:rPr>
          <w:spacing w:val="40"/>
        </w:rPr>
        <w:t xml:space="preserve"> </w:t>
      </w:r>
      <w:r>
        <w:t xml:space="preserve">характер: Занятие обучающего характера направлено на обучение новым упражнениям (знакомство с содержанием, техникой выполнения, с правилами игры </w:t>
      </w:r>
      <w:proofErr w:type="spellStart"/>
      <w:r>
        <w:t>и.т.д</w:t>
      </w:r>
      <w:proofErr w:type="spellEnd"/>
      <w:r>
        <w:t>.)</w:t>
      </w:r>
    </w:p>
    <w:p w:rsidR="005E2DDC" w:rsidRDefault="0073482C">
      <w:pPr>
        <w:pStyle w:val="a3"/>
        <w:spacing w:before="192" w:line="276" w:lineRule="auto"/>
        <w:ind w:right="686"/>
        <w:jc w:val="both"/>
      </w:pPr>
      <w:r>
        <w:t>Занятие смешанного характера направлено на разучивание новых движений и совершенствование освоенных ранее.</w:t>
      </w:r>
      <w:r>
        <w:rPr>
          <w:spacing w:val="40"/>
        </w:rPr>
        <w:t xml:space="preserve"> </w:t>
      </w:r>
      <w:r>
        <w:t>Занятие вариативного характера основано на хорошо знакомом материале, но включает усложнённые варианты (условия выполнения) двигательных действий.</w:t>
      </w:r>
    </w:p>
    <w:p w:rsidR="005E2DDC" w:rsidRDefault="0073482C">
      <w:pPr>
        <w:pStyle w:val="a3"/>
        <w:spacing w:before="200" w:line="280" w:lineRule="auto"/>
        <w:ind w:right="694"/>
        <w:jc w:val="both"/>
      </w:pPr>
      <w:r>
        <w:t>Игровое занятие построено на хорошо знакомом материале на основе разнообразных игровых упражнений, различного рода подвижных игр.</w:t>
      </w:r>
    </w:p>
    <w:p w:rsidR="005E2DDC" w:rsidRDefault="0073482C">
      <w:pPr>
        <w:pStyle w:val="a3"/>
        <w:spacing w:before="189" w:line="276" w:lineRule="auto"/>
        <w:ind w:right="692" w:firstLine="62"/>
        <w:jc w:val="both"/>
      </w:pPr>
      <w:r>
        <w:t>Сюжетно-игровое занятие основано на хорошо знакомом материале и строится на целостной сюжетно-игровой ситуации</w:t>
      </w:r>
    </w:p>
    <w:p w:rsidR="005E2DDC" w:rsidRDefault="0073482C">
      <w:pPr>
        <w:pStyle w:val="a3"/>
        <w:spacing w:before="201" w:line="276" w:lineRule="auto"/>
        <w:ind w:right="691"/>
        <w:jc w:val="both"/>
      </w:pPr>
      <w:r>
        <w:t>Контрольно-проверочное занятие направленно на оценивание уровня подготовленности детей к предстоящим нагрузкам в начале учебного года и на количественную, качественную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теоретическую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результатов, достигнутых</w:t>
      </w:r>
      <w:r>
        <w:rPr>
          <w:spacing w:val="-6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 xml:space="preserve">учебного </w:t>
      </w:r>
      <w:r>
        <w:rPr>
          <w:spacing w:val="-2"/>
        </w:rPr>
        <w:t>года.</w:t>
      </w:r>
    </w:p>
    <w:p w:rsidR="005E2DDC" w:rsidRDefault="0073482C">
      <w:pPr>
        <w:pStyle w:val="a3"/>
        <w:spacing w:before="200"/>
        <w:ind w:right="682" w:firstLine="346"/>
        <w:jc w:val="both"/>
      </w:pPr>
      <w:r>
        <w:t>Занятие состоит из 3 частей: вводная (подготовка организма к выполнению</w:t>
      </w:r>
      <w:r>
        <w:rPr>
          <w:spacing w:val="80"/>
        </w:rPr>
        <w:t xml:space="preserve"> </w:t>
      </w:r>
      <w:r>
        <w:t>физических упражнений), основная (выполнение упражнений на гимнастических ковриках, с оборудование, подвижные игры</w:t>
      </w:r>
      <w:r>
        <w:rPr>
          <w:spacing w:val="40"/>
        </w:rPr>
        <w:t xml:space="preserve"> </w:t>
      </w:r>
      <w:r>
        <w:t>и т.д.) и заключительная (восстановление организма после занятий физическими упражнениями). В подготовительной части происходит настрой детей на работу и подготовка организма к основной части</w:t>
      </w:r>
      <w:r>
        <w:rPr>
          <w:spacing w:val="40"/>
        </w:rPr>
        <w:t xml:space="preserve"> </w:t>
      </w:r>
      <w:r>
        <w:t xml:space="preserve">тренировки. В основной части происходит максимальная нагрузка на организм, которая должна быть оптимальной для детей. В связи с этим во время занятия учитываются возрастные и индивидуальные особенности детей. Заключительная часть способствует улучшению восстановительных процессов и расслаблению организма. Занятие проходит </w:t>
      </w:r>
      <w:proofErr w:type="gramStart"/>
      <w:r>
        <w:t>под</w:t>
      </w:r>
      <w:proofErr w:type="gramEnd"/>
      <w:r>
        <w:rPr>
          <w:spacing w:val="40"/>
        </w:rPr>
        <w:t xml:space="preserve"> </w:t>
      </w:r>
      <w:proofErr w:type="gramStart"/>
      <w:r>
        <w:t>с</w:t>
      </w:r>
      <w:proofErr w:type="gramEnd"/>
      <w:r>
        <w:t xml:space="preserve"> использованием музыкальное сопровождение.</w:t>
      </w:r>
    </w:p>
    <w:p w:rsidR="005E2DDC" w:rsidRDefault="0073482C">
      <w:pPr>
        <w:pStyle w:val="a3"/>
        <w:spacing w:before="1" w:line="276" w:lineRule="auto"/>
        <w:ind w:right="691" w:firstLine="629"/>
        <w:jc w:val="both"/>
      </w:pPr>
      <w:r>
        <w:t>Эффективность занятий зависит от правильного подбора методов и приемов обучения. Используются три группы методов: наглядные, словесные и практические.</w:t>
      </w:r>
    </w:p>
    <w:p w:rsidR="005E2DDC" w:rsidRDefault="005E2DDC">
      <w:pPr>
        <w:spacing w:line="276" w:lineRule="auto"/>
        <w:jc w:val="both"/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73482C">
      <w:pPr>
        <w:pStyle w:val="a3"/>
        <w:spacing w:before="66" w:line="276" w:lineRule="auto"/>
        <w:ind w:right="691" w:firstLine="566"/>
        <w:jc w:val="both"/>
      </w:pPr>
      <w:r>
        <w:lastRenderedPageBreak/>
        <w:t>Наглядный метод обеспечивает яркость чувственного восприятия и двигательных ощущений, необходимых для возникновения у ребенка наиболее полного и конкретного представления о движении, активизирует развитие его сенсорных способностей.</w:t>
      </w:r>
    </w:p>
    <w:p w:rsidR="005E2DDC" w:rsidRDefault="0073482C">
      <w:pPr>
        <w:pStyle w:val="a3"/>
        <w:spacing w:before="201"/>
        <w:ind w:left="1666"/>
      </w:pPr>
      <w:r>
        <w:t>Наглядные</w:t>
      </w:r>
      <w:r>
        <w:rPr>
          <w:spacing w:val="-3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 xml:space="preserve">обучении </w:t>
      </w:r>
      <w:r>
        <w:rPr>
          <w:spacing w:val="-2"/>
        </w:rPr>
        <w:t>движению: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80"/>
        </w:tabs>
        <w:spacing w:before="242" w:line="276" w:lineRule="auto"/>
        <w:ind w:right="685" w:firstLine="566"/>
        <w:jc w:val="both"/>
        <w:rPr>
          <w:sz w:val="24"/>
        </w:rPr>
      </w:pPr>
      <w:r>
        <w:rPr>
          <w:sz w:val="24"/>
        </w:rPr>
        <w:t>показ физических упражнений (правильная,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четкая, красивая демонстрация -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 педагогом образца движения или его отдельных двигательных элементов);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71"/>
        </w:tabs>
        <w:spacing w:before="201"/>
        <w:ind w:left="1871" w:hanging="205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7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рисунки);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90"/>
        </w:tabs>
        <w:spacing w:before="243" w:line="276" w:lineRule="auto"/>
        <w:ind w:right="687" w:firstLine="566"/>
        <w:jc w:val="both"/>
        <w:rPr>
          <w:sz w:val="24"/>
        </w:rPr>
      </w:pPr>
      <w:r>
        <w:rPr>
          <w:sz w:val="24"/>
        </w:rPr>
        <w:t>имитация (подражание действиям животных, птиц, насекомых, явлениям природы и общественной жизни);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2001"/>
        </w:tabs>
        <w:spacing w:before="200" w:line="276" w:lineRule="auto"/>
        <w:ind w:right="689" w:firstLine="629"/>
        <w:jc w:val="both"/>
        <w:rPr>
          <w:sz w:val="24"/>
        </w:rPr>
      </w:pPr>
      <w:r>
        <w:rPr>
          <w:sz w:val="24"/>
        </w:rPr>
        <w:t>непосредственная помощь педагога, уточняющего положение отдельных частей тела ребенка, в целях возникновения правильных мышечно-двигательных ощущений (например, выпрямление осанки путем прикосновения руки, вызывающего ощущение правильного мышечного тонуса);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99"/>
        </w:tabs>
        <w:spacing w:before="200" w:line="276" w:lineRule="auto"/>
        <w:ind w:right="686" w:firstLine="566"/>
        <w:jc w:val="both"/>
        <w:rPr>
          <w:sz w:val="24"/>
        </w:rPr>
      </w:pPr>
      <w:r>
        <w:rPr>
          <w:sz w:val="24"/>
        </w:rPr>
        <w:t>слуховая наглядность, музыка (песня) - вызывает у детей эмоциональный подъем, определяет характер движения и регулирует его темп и ритм. Выполнение упражнений в согласовании с музыкой (в силу образования условно-рефлекторных временных связей) содействует развитию координаций слухового и двигательного аппарата; выработке плавности, точности движений; воспитывает временную ориентировку, способность уложить свои движения ко времени в соответствии с различным метроритмическим строением музыкального произведения.</w:t>
      </w:r>
    </w:p>
    <w:p w:rsidR="005E2DDC" w:rsidRDefault="0073482C">
      <w:pPr>
        <w:pStyle w:val="a3"/>
        <w:spacing w:before="198" w:line="276" w:lineRule="auto"/>
        <w:ind w:right="687" w:firstLine="566"/>
        <w:jc w:val="both"/>
      </w:pPr>
      <w:r>
        <w:t>Словесный метод помогает детям понять поставленную перед ними задачу и способствует сознательному выполнению двигательных упражнений. Данный метод играет большую роль в усвоении содержания и структуры упражнений, самостоятельном их применении в различных ситуациях.</w:t>
      </w:r>
    </w:p>
    <w:p w:rsidR="005E2DDC" w:rsidRDefault="0073482C">
      <w:pPr>
        <w:pStyle w:val="a3"/>
        <w:spacing w:before="200"/>
        <w:ind w:left="1666"/>
      </w:pPr>
      <w:r>
        <w:t>Словесные</w:t>
      </w:r>
      <w:r>
        <w:rPr>
          <w:spacing w:val="-8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rPr>
          <w:spacing w:val="-2"/>
        </w:rPr>
        <w:t>движению: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80"/>
        </w:tabs>
        <w:spacing w:before="243" w:line="276" w:lineRule="auto"/>
        <w:ind w:right="696" w:firstLine="566"/>
        <w:jc w:val="both"/>
        <w:rPr>
          <w:sz w:val="24"/>
        </w:rPr>
      </w:pPr>
      <w:r>
        <w:rPr>
          <w:sz w:val="24"/>
        </w:rPr>
        <w:t>ясное и краткое объяснение детям новых движений,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 у</w:t>
      </w:r>
      <w:r>
        <w:rPr>
          <w:spacing w:val="-5"/>
          <w:sz w:val="24"/>
        </w:rPr>
        <w:t xml:space="preserve"> </w:t>
      </w:r>
      <w:r>
        <w:rPr>
          <w:sz w:val="24"/>
        </w:rPr>
        <w:t>них жизненный опыт и представления;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2024"/>
        </w:tabs>
        <w:spacing w:before="200" w:line="276" w:lineRule="auto"/>
        <w:ind w:right="693" w:firstLine="566"/>
        <w:jc w:val="both"/>
        <w:rPr>
          <w:sz w:val="24"/>
        </w:rPr>
      </w:pPr>
      <w:r>
        <w:rPr>
          <w:sz w:val="24"/>
        </w:rPr>
        <w:t>пояснение, которое сопровождает конкретный показ движений или уточняет отдельные его элементы;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23"/>
        </w:tabs>
        <w:spacing w:before="201" w:line="276" w:lineRule="auto"/>
        <w:ind w:right="692" w:firstLine="566"/>
        <w:jc w:val="both"/>
        <w:rPr>
          <w:sz w:val="24"/>
        </w:rPr>
      </w:pPr>
      <w:r>
        <w:rPr>
          <w:sz w:val="24"/>
        </w:rPr>
        <w:t>указание, необходимое при воспроизведении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показанного педагогом движения или самостоятельном выполнении детьми упражнения;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32"/>
        </w:tabs>
        <w:spacing w:before="200" w:line="276" w:lineRule="auto"/>
        <w:ind w:right="684" w:firstLine="566"/>
        <w:jc w:val="both"/>
        <w:rPr>
          <w:sz w:val="24"/>
        </w:rPr>
      </w:pPr>
      <w:r>
        <w:rPr>
          <w:sz w:val="24"/>
        </w:rPr>
        <w:t>беседа, предваряющая введение новых физических упражнений и подвижных игр 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обучении,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подвижной игры и т. п.;</w:t>
      </w:r>
    </w:p>
    <w:p w:rsidR="005E2DDC" w:rsidRDefault="005E2DDC">
      <w:pPr>
        <w:spacing w:line="276" w:lineRule="auto"/>
        <w:jc w:val="both"/>
        <w:rPr>
          <w:sz w:val="24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73482C">
      <w:pPr>
        <w:pStyle w:val="a4"/>
        <w:numPr>
          <w:ilvl w:val="0"/>
          <w:numId w:val="5"/>
        </w:numPr>
        <w:tabs>
          <w:tab w:val="left" w:pos="2092"/>
        </w:tabs>
        <w:spacing w:before="66" w:line="276" w:lineRule="auto"/>
        <w:ind w:right="689" w:firstLine="629"/>
        <w:jc w:val="both"/>
        <w:rPr>
          <w:sz w:val="24"/>
        </w:rPr>
      </w:pPr>
      <w:r>
        <w:rPr>
          <w:sz w:val="24"/>
        </w:rPr>
        <w:lastRenderedPageBreak/>
        <w:t>отчетливое скандирование считалок и выразительное произнесение игровых зачинов, эмоциональная и выразительная подача различных команд и сигналов.</w:t>
      </w:r>
    </w:p>
    <w:p w:rsidR="005E2DDC" w:rsidRDefault="0073482C">
      <w:pPr>
        <w:pStyle w:val="a3"/>
        <w:spacing w:before="201" w:line="276" w:lineRule="auto"/>
        <w:ind w:right="681" w:firstLine="566"/>
        <w:jc w:val="both"/>
      </w:pPr>
      <w:r>
        <w:t>Практический метод связан с практической двигательной деятельностью детей. Он обеспечивает действенную проверку правильности восприятия движений на собственных мышечно-моторных ощущениях. Практические методы характеризуются полной или частичной регламентацией, проведением упражнений в игровой (образной) форме, использованием элементов соревнования.</w:t>
      </w:r>
    </w:p>
    <w:p w:rsidR="005E2DDC" w:rsidRDefault="0073482C">
      <w:pPr>
        <w:pStyle w:val="a3"/>
        <w:spacing w:before="199"/>
        <w:ind w:left="1666"/>
      </w:pPr>
      <w:r>
        <w:t>Практические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обучении</w:t>
      </w:r>
      <w:r>
        <w:rPr>
          <w:spacing w:val="-2"/>
        </w:rPr>
        <w:t xml:space="preserve"> движению:</w:t>
      </w:r>
    </w:p>
    <w:p w:rsidR="005E2DDC" w:rsidRDefault="0073482C">
      <w:pPr>
        <w:pStyle w:val="a4"/>
        <w:numPr>
          <w:ilvl w:val="0"/>
          <w:numId w:val="5"/>
        </w:numPr>
        <w:tabs>
          <w:tab w:val="left" w:pos="1861"/>
        </w:tabs>
        <w:spacing w:before="243" w:line="276" w:lineRule="auto"/>
        <w:ind w:right="683" w:firstLine="566"/>
        <w:jc w:val="both"/>
        <w:rPr>
          <w:sz w:val="24"/>
        </w:rPr>
      </w:pPr>
      <w:r>
        <w:rPr>
          <w:sz w:val="24"/>
        </w:rPr>
        <w:t>игровой - дает возможность одновременного совершенствования разнообразных двигательных навыков, самостоятельности действий, быстрой ответной реакции на изменяющиеся условия, проявления творческой инициативы. В процессе игровых действий у детей формируются морально-волевые качества, развиваются познавательные силы, приобретается опыт поведения и ориентировки в условиях действия коллектива;</w:t>
      </w:r>
    </w:p>
    <w:p w:rsidR="005E2DDC" w:rsidRDefault="0073482C">
      <w:pPr>
        <w:pStyle w:val="a3"/>
        <w:spacing w:before="199" w:line="276" w:lineRule="auto"/>
        <w:ind w:right="677" w:firstLine="566"/>
        <w:jc w:val="both"/>
      </w:pPr>
      <w:r>
        <w:t>Каждый отдельный метод представляет собой определенную систему</w:t>
      </w:r>
      <w:r>
        <w:rPr>
          <w:spacing w:val="40"/>
        </w:rPr>
        <w:t xml:space="preserve"> </w:t>
      </w:r>
      <w:r>
        <w:t>специфических приемов. В процессе обучения детей двигательным действиям методические приемы отбираются в каждом отдельном случае в соответствии</w:t>
      </w:r>
      <w:r>
        <w:rPr>
          <w:spacing w:val="25"/>
        </w:rPr>
        <w:t xml:space="preserve"> </w:t>
      </w:r>
      <w:r>
        <w:t>с задачами</w:t>
      </w:r>
      <w:r>
        <w:rPr>
          <w:spacing w:val="40"/>
        </w:rPr>
        <w:t xml:space="preserve"> </w:t>
      </w:r>
      <w:r>
        <w:t xml:space="preserve">и содержанием двигательного материала, учетом степени усвоения его детьми, их общего развития, физического состояния, возрастных и индивидуальных особенностей каждого ребенка. Приемы обучения комбинируются в различном сочетании, обеспечивающем, с одной стороны, всестороннее воздействие на все анализаторы при восприятии заданий детьми и, с другой - сознательность и самостоятельность выполнения ими двигательных </w:t>
      </w:r>
      <w:r>
        <w:rPr>
          <w:spacing w:val="-2"/>
        </w:rPr>
        <w:t>заданий.</w:t>
      </w:r>
    </w:p>
    <w:p w:rsidR="005E2DDC" w:rsidRDefault="0073482C">
      <w:pPr>
        <w:pStyle w:val="a3"/>
        <w:spacing w:before="202" w:line="276" w:lineRule="auto"/>
        <w:ind w:right="691" w:firstLine="566"/>
        <w:jc w:val="both"/>
      </w:pPr>
      <w:r>
        <w:t>Стремясь к наилучшим результатам обучения детей правильным движениям,</w:t>
      </w:r>
      <w:r>
        <w:rPr>
          <w:spacing w:val="40"/>
        </w:rPr>
        <w:t xml:space="preserve"> </w:t>
      </w:r>
      <w:r>
        <w:t>следует взаимосвязано использовать различные приемы обучения, что будет способствовать всестороннему развитию детей, сознательному усвоению ими движений.</w:t>
      </w:r>
    </w:p>
    <w:p w:rsidR="005E2DDC" w:rsidRDefault="005E2DDC">
      <w:pPr>
        <w:spacing w:line="276" w:lineRule="auto"/>
        <w:jc w:val="both"/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73482C">
      <w:pPr>
        <w:pStyle w:val="3"/>
        <w:numPr>
          <w:ilvl w:val="1"/>
          <w:numId w:val="6"/>
        </w:numPr>
        <w:tabs>
          <w:tab w:val="left" w:pos="3961"/>
        </w:tabs>
        <w:ind w:left="3961" w:hanging="422"/>
        <w:jc w:val="left"/>
      </w:pPr>
      <w:r>
        <w:lastRenderedPageBreak/>
        <w:t>Материально-техническое</w:t>
      </w:r>
      <w:r>
        <w:rPr>
          <w:spacing w:val="-10"/>
        </w:rPr>
        <w:t xml:space="preserve"> </w:t>
      </w:r>
      <w:r>
        <w:rPr>
          <w:spacing w:val="-2"/>
        </w:rPr>
        <w:t>обеспечение.</w:t>
      </w:r>
    </w:p>
    <w:p w:rsidR="005E2DDC" w:rsidRDefault="0073482C">
      <w:pPr>
        <w:pStyle w:val="a3"/>
        <w:spacing w:before="195"/>
        <w:ind w:left="1527"/>
      </w:pP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spacing w:val="-2"/>
        </w:rPr>
        <w:t>условия:</w:t>
      </w:r>
    </w:p>
    <w:p w:rsidR="005E2DDC" w:rsidRDefault="0073482C">
      <w:pPr>
        <w:pStyle w:val="a4"/>
        <w:numPr>
          <w:ilvl w:val="0"/>
          <w:numId w:val="4"/>
        </w:numPr>
        <w:tabs>
          <w:tab w:val="left" w:pos="1670"/>
        </w:tabs>
        <w:spacing w:before="204"/>
        <w:ind w:left="1670" w:hanging="143"/>
        <w:rPr>
          <w:sz w:val="24"/>
        </w:rPr>
      </w:pPr>
      <w:r>
        <w:rPr>
          <w:sz w:val="24"/>
        </w:rPr>
        <w:t>физкультурный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кв.</w:t>
      </w:r>
      <w:r>
        <w:rPr>
          <w:spacing w:val="-5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обучающего</w:t>
      </w:r>
      <w:proofErr w:type="gramEnd"/>
      <w:r>
        <w:rPr>
          <w:spacing w:val="-2"/>
          <w:sz w:val="24"/>
        </w:rPr>
        <w:t>;</w:t>
      </w:r>
    </w:p>
    <w:p w:rsidR="005E2DDC" w:rsidRDefault="0073482C">
      <w:pPr>
        <w:pStyle w:val="a4"/>
        <w:numPr>
          <w:ilvl w:val="0"/>
          <w:numId w:val="4"/>
        </w:numPr>
        <w:tabs>
          <w:tab w:val="left" w:pos="1670"/>
        </w:tabs>
        <w:spacing w:before="200"/>
        <w:ind w:left="1670" w:hanging="143"/>
        <w:rPr>
          <w:sz w:val="24"/>
        </w:rPr>
      </w:pPr>
      <w:r>
        <w:rPr>
          <w:sz w:val="24"/>
        </w:rPr>
        <w:t>преподаватель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обуви</w:t>
      </w:r>
      <w:proofErr w:type="gramStart"/>
      <w:r>
        <w:rPr>
          <w:spacing w:val="-2"/>
          <w:sz w:val="24"/>
        </w:rPr>
        <w:t>.;</w:t>
      </w:r>
      <w:proofErr w:type="gramEnd"/>
    </w:p>
    <w:p w:rsidR="005E2DDC" w:rsidRDefault="0073482C">
      <w:pPr>
        <w:pStyle w:val="a4"/>
        <w:numPr>
          <w:ilvl w:val="0"/>
          <w:numId w:val="4"/>
        </w:numPr>
        <w:tabs>
          <w:tab w:val="left" w:pos="1670"/>
        </w:tabs>
        <w:spacing w:before="199"/>
        <w:ind w:left="1670" w:hanging="143"/>
        <w:rPr>
          <w:sz w:val="24"/>
        </w:rPr>
      </w:pPr>
      <w:r>
        <w:rPr>
          <w:sz w:val="24"/>
        </w:rPr>
        <w:t>зал,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инвентарем.</w:t>
      </w:r>
    </w:p>
    <w:p w:rsidR="005E2DDC" w:rsidRDefault="005E2DDC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134"/>
        <w:gridCol w:w="2396"/>
        <w:gridCol w:w="2391"/>
      </w:tblGrid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left="2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Размер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(шт.)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коврик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3" w:lineRule="exact"/>
              <w:ind w:left="744"/>
              <w:rPr>
                <w:sz w:val="24"/>
              </w:rPr>
            </w:pPr>
            <w:r>
              <w:rPr>
                <w:sz w:val="24"/>
              </w:rPr>
              <w:t>90*60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палки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left="23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75см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551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67" w:lineRule="exact"/>
              <w:ind w:left="23" w:right="4"/>
              <w:jc w:val="center"/>
              <w:rPr>
                <w:sz w:val="24"/>
              </w:rPr>
            </w:pPr>
            <w:r>
              <w:rPr>
                <w:sz w:val="24"/>
              </w:rPr>
              <w:t>150-</w:t>
            </w:r>
            <w:r>
              <w:rPr>
                <w:spacing w:val="-2"/>
                <w:sz w:val="24"/>
              </w:rPr>
              <w:t>200гр</w:t>
            </w:r>
          </w:p>
          <w:p w:rsidR="005E2DDC" w:rsidRDefault="0073482C">
            <w:pPr>
              <w:pStyle w:val="TableParagraph"/>
              <w:spacing w:line="265" w:lineRule="exact"/>
              <w:ind w:left="2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400гр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67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5E2DDC" w:rsidRDefault="0073482C">
            <w:pPr>
              <w:pStyle w:val="TableParagraph"/>
              <w:spacing w:line="265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551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мячи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67" w:lineRule="exact"/>
              <w:ind w:left="23"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  <w:p w:rsidR="005E2DDC" w:rsidRDefault="0073482C">
            <w:pPr>
              <w:pStyle w:val="TableParagraph"/>
              <w:spacing w:line="265" w:lineRule="exact"/>
              <w:ind w:left="23" w:right="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67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5E2DDC" w:rsidRDefault="0073482C">
            <w:pPr>
              <w:pStyle w:val="TableParagraph"/>
              <w:spacing w:line="265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игольчатые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16,5см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Экспандер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детский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4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Платочки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Роликовый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массажер</w:t>
            </w:r>
            <w:proofErr w:type="spellEnd"/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скамейка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left="720"/>
              <w:rPr>
                <w:sz w:val="24"/>
              </w:rPr>
            </w:pPr>
            <w:r>
              <w:rPr>
                <w:spacing w:val="-2"/>
                <w:sz w:val="24"/>
              </w:rPr>
              <w:t>30*24*30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стенка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3" w:lineRule="exact"/>
              <w:ind w:right="5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270*80*3*22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пролета</w:t>
            </w: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мат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right="58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200*100*10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навесная </w:t>
            </w:r>
            <w:r>
              <w:rPr>
                <w:spacing w:val="-2"/>
                <w:sz w:val="24"/>
              </w:rPr>
              <w:t>мягкая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left="2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наклонная </w:t>
            </w:r>
            <w:r>
              <w:rPr>
                <w:spacing w:val="-2"/>
                <w:sz w:val="24"/>
              </w:rPr>
              <w:t>ребристая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3" w:lineRule="exact"/>
              <w:ind w:left="2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подлезания</w:t>
            </w:r>
            <w:proofErr w:type="spellEnd"/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поверхностью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8" w:lineRule="exact"/>
              <w:ind w:left="2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300см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4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коврики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4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отпечатками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стоп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отпечатками </w:t>
            </w:r>
            <w:r>
              <w:rPr>
                <w:spacing w:val="-4"/>
                <w:sz w:val="24"/>
              </w:rPr>
              <w:t>стоп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Отпечатки 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левой</w:t>
            </w:r>
            <w:r>
              <w:rPr>
                <w:spacing w:val="-4"/>
                <w:sz w:val="24"/>
              </w:rPr>
              <w:t xml:space="preserve"> ноги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Треугольные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дощечки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8" w:lineRule="exact"/>
              <w:ind w:left="30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Корзинки</w:t>
            </w:r>
          </w:p>
        </w:tc>
        <w:tc>
          <w:tcPr>
            <w:tcW w:w="2396" w:type="dxa"/>
          </w:tcPr>
          <w:p w:rsidR="005E2DDC" w:rsidRDefault="0073482C">
            <w:pPr>
              <w:pStyle w:val="TableParagraph"/>
              <w:spacing w:line="253" w:lineRule="exact"/>
              <w:ind w:right="5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30*19,5*9,5</w:t>
            </w: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9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Магнитофон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73482C">
            <w:pPr>
              <w:pStyle w:val="TableParagraph"/>
              <w:spacing w:line="259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E2DDC">
        <w:trPr>
          <w:trHeight w:val="277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записи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3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  <w:tr w:rsidR="005E2DDC">
        <w:trPr>
          <w:trHeight w:val="278"/>
        </w:trPr>
        <w:tc>
          <w:tcPr>
            <w:tcW w:w="653" w:type="dxa"/>
          </w:tcPr>
          <w:p w:rsidR="005E2DDC" w:rsidRDefault="0073482C">
            <w:pPr>
              <w:pStyle w:val="TableParagraph"/>
              <w:spacing w:line="25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34" w:type="dxa"/>
          </w:tcPr>
          <w:p w:rsidR="005E2DDC" w:rsidRDefault="007348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</w:t>
            </w:r>
          </w:p>
        </w:tc>
        <w:tc>
          <w:tcPr>
            <w:tcW w:w="2396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</w:tbl>
    <w:p w:rsidR="005E2DDC" w:rsidRDefault="005E2DDC">
      <w:pPr>
        <w:rPr>
          <w:sz w:val="20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5E2DDC">
      <w:pPr>
        <w:pStyle w:val="a3"/>
        <w:ind w:left="0"/>
        <w:rPr>
          <w:sz w:val="28"/>
        </w:rPr>
      </w:pPr>
    </w:p>
    <w:p w:rsidR="005E2DDC" w:rsidRDefault="005E2DDC">
      <w:pPr>
        <w:pStyle w:val="a3"/>
        <w:spacing w:before="69"/>
        <w:ind w:left="0"/>
        <w:rPr>
          <w:sz w:val="28"/>
        </w:rPr>
      </w:pPr>
    </w:p>
    <w:p w:rsidR="005E2DDC" w:rsidRDefault="0073482C">
      <w:pPr>
        <w:pStyle w:val="1"/>
        <w:numPr>
          <w:ilvl w:val="1"/>
          <w:numId w:val="6"/>
        </w:numPr>
        <w:tabs>
          <w:tab w:val="left" w:pos="3408"/>
        </w:tabs>
        <w:ind w:left="3408" w:hanging="421"/>
        <w:jc w:val="left"/>
        <w:rPr>
          <w:sz w:val="26"/>
        </w:rPr>
      </w:pPr>
      <w:bookmarkStart w:id="1" w:name="4.3.Контрольно_измерительные_материалы."/>
      <w:bookmarkEnd w:id="1"/>
      <w:proofErr w:type="spellStart"/>
      <w:r>
        <w:rPr>
          <w:spacing w:val="-2"/>
        </w:rPr>
        <w:t>Контрольно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измерительные</w:t>
      </w:r>
      <w:r>
        <w:rPr>
          <w:spacing w:val="7"/>
        </w:rPr>
        <w:t xml:space="preserve"> </w:t>
      </w:r>
      <w:r>
        <w:rPr>
          <w:spacing w:val="-2"/>
        </w:rPr>
        <w:t>материалы.</w:t>
      </w:r>
    </w:p>
    <w:p w:rsidR="005E2DDC" w:rsidRDefault="005E2DDC">
      <w:pPr>
        <w:pStyle w:val="a3"/>
        <w:spacing w:before="243"/>
        <w:ind w:left="0"/>
        <w:rPr>
          <w:b/>
          <w:sz w:val="28"/>
        </w:rPr>
      </w:pPr>
    </w:p>
    <w:p w:rsidR="005E2DDC" w:rsidRDefault="0073482C">
      <w:pPr>
        <w:pStyle w:val="a3"/>
        <w:ind w:left="1128" w:right="681" w:firstLine="586"/>
        <w:jc w:val="both"/>
      </w:pPr>
      <w:r>
        <w:t>В начале и в конце обучения проводится обследование детей. На каждого обучающегося заводится индивидуальная карта (Приложение № 1). Проведение обследования в начале года позволяет спланировать и скорректировать</w:t>
      </w:r>
      <w:r>
        <w:rPr>
          <w:spacing w:val="40"/>
        </w:rPr>
        <w:t xml:space="preserve"> </w:t>
      </w:r>
      <w:r>
        <w:t>работу с учетом индивидуальных особенностей и умений детей, а в конце года - оценить динамику развития каждого ребенка.</w:t>
      </w:r>
    </w:p>
    <w:p w:rsidR="005E2DDC" w:rsidRDefault="0073482C">
      <w:pPr>
        <w:pStyle w:val="a3"/>
        <w:spacing w:before="6" w:line="237" w:lineRule="auto"/>
        <w:ind w:right="681" w:firstLine="586"/>
        <w:jc w:val="both"/>
      </w:pPr>
      <w:r>
        <w:t>Оценка результатов работы строится на основе анализа индивидуальной карты ребенка, к которой указывается:</w:t>
      </w:r>
    </w:p>
    <w:p w:rsidR="005E2DDC" w:rsidRDefault="0073482C">
      <w:pPr>
        <w:pStyle w:val="a4"/>
        <w:numPr>
          <w:ilvl w:val="1"/>
          <w:numId w:val="7"/>
        </w:numPr>
        <w:tabs>
          <w:tab w:val="left" w:pos="2516"/>
        </w:tabs>
        <w:spacing w:before="3" w:line="275" w:lineRule="exact"/>
        <w:rPr>
          <w:sz w:val="24"/>
        </w:rPr>
      </w:pPr>
      <w:r>
        <w:rPr>
          <w:sz w:val="24"/>
        </w:rPr>
        <w:t>Ф.И.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ребенка</w:t>
      </w:r>
    </w:p>
    <w:p w:rsidR="005E2DDC" w:rsidRDefault="0073482C">
      <w:pPr>
        <w:pStyle w:val="a4"/>
        <w:numPr>
          <w:ilvl w:val="1"/>
          <w:numId w:val="7"/>
        </w:numPr>
        <w:tabs>
          <w:tab w:val="left" w:pos="2516"/>
        </w:tabs>
        <w:spacing w:line="275" w:lineRule="exact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рождения</w:t>
      </w:r>
    </w:p>
    <w:p w:rsidR="005E2DDC" w:rsidRDefault="0073482C">
      <w:pPr>
        <w:pStyle w:val="a4"/>
        <w:numPr>
          <w:ilvl w:val="1"/>
          <w:numId w:val="7"/>
        </w:numPr>
        <w:tabs>
          <w:tab w:val="left" w:pos="2516"/>
        </w:tabs>
        <w:spacing w:before="3" w:line="275" w:lineRule="exact"/>
        <w:rPr>
          <w:sz w:val="24"/>
        </w:rPr>
      </w:pP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подготовленност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гибкость,</w:t>
      </w:r>
      <w:r>
        <w:rPr>
          <w:spacing w:val="-2"/>
          <w:sz w:val="24"/>
        </w:rPr>
        <w:t xml:space="preserve"> сила):</w:t>
      </w:r>
    </w:p>
    <w:p w:rsidR="005E2DDC" w:rsidRDefault="0073482C">
      <w:pPr>
        <w:pStyle w:val="a3"/>
        <w:spacing w:line="275" w:lineRule="exact"/>
        <w:ind w:left="1685"/>
      </w:pPr>
      <w:r>
        <w:t>-результаты</w:t>
      </w:r>
      <w:r>
        <w:rPr>
          <w:spacing w:val="-1"/>
        </w:rPr>
        <w:t xml:space="preserve"> </w:t>
      </w:r>
      <w:r>
        <w:t>динамометрии</w:t>
      </w:r>
      <w:r>
        <w:rPr>
          <w:spacing w:val="-7"/>
        </w:rPr>
        <w:t xml:space="preserve"> </w:t>
      </w:r>
      <w:r>
        <w:t>(силы</w:t>
      </w:r>
      <w:r>
        <w:rPr>
          <w:spacing w:val="-6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rPr>
          <w:spacing w:val="-2"/>
        </w:rPr>
        <w:t>руки).</w:t>
      </w:r>
    </w:p>
    <w:p w:rsidR="005E2DDC" w:rsidRDefault="0073482C">
      <w:pPr>
        <w:pStyle w:val="a3"/>
        <w:spacing w:before="2" w:line="275" w:lineRule="exact"/>
        <w:ind w:left="1685"/>
      </w:pPr>
      <w:r>
        <w:t>-результаты</w:t>
      </w:r>
      <w:r>
        <w:rPr>
          <w:spacing w:val="-3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силовую</w:t>
      </w:r>
      <w:r>
        <w:rPr>
          <w:spacing w:val="-5"/>
        </w:rPr>
        <w:t xml:space="preserve"> </w:t>
      </w:r>
      <w:r>
        <w:t>выносливость</w:t>
      </w:r>
      <w:r>
        <w:rPr>
          <w:spacing w:val="-6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спины</w:t>
      </w:r>
      <w:r>
        <w:rPr>
          <w:spacing w:val="-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«Лодочка».</w:t>
      </w:r>
    </w:p>
    <w:p w:rsidR="005E2DDC" w:rsidRDefault="0073482C">
      <w:pPr>
        <w:pStyle w:val="a3"/>
        <w:spacing w:line="275" w:lineRule="exact"/>
        <w:ind w:left="1685"/>
      </w:pPr>
      <w:r>
        <w:t>-результаты</w:t>
      </w:r>
      <w:r>
        <w:rPr>
          <w:spacing w:val="-2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гибкости.</w:t>
      </w:r>
      <w:r>
        <w:rPr>
          <w:spacing w:val="-5"/>
        </w:rPr>
        <w:t xml:space="preserve"> </w:t>
      </w:r>
      <w:r>
        <w:t>Наклон</w:t>
      </w:r>
      <w:r>
        <w:rPr>
          <w:spacing w:val="-1"/>
        </w:rPr>
        <w:t xml:space="preserve"> </w:t>
      </w:r>
      <w:r>
        <w:t>туловища</w:t>
      </w:r>
      <w:r>
        <w:rPr>
          <w:spacing w:val="-3"/>
        </w:rPr>
        <w:t xml:space="preserve"> </w:t>
      </w:r>
      <w:r>
        <w:rPr>
          <w:spacing w:val="-2"/>
        </w:rPr>
        <w:t>вперед.</w:t>
      </w:r>
    </w:p>
    <w:p w:rsidR="005E2DDC" w:rsidRDefault="0073482C">
      <w:pPr>
        <w:spacing w:before="7"/>
        <w:ind w:left="1099" w:right="1085" w:firstLine="586"/>
        <w:jc w:val="both"/>
        <w:rPr>
          <w:sz w:val="20"/>
        </w:rPr>
      </w:pPr>
      <w:r>
        <w:rPr>
          <w:sz w:val="20"/>
        </w:rPr>
        <w:t>Ребенок становится на гимнастическую скамейку (поверхность скамейки соответствует нулевой отметке). Задание: наклониться вниз, стараясь не сгибать колени (при необходимости их может придерживать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один</w:t>
      </w:r>
      <w:r>
        <w:rPr>
          <w:spacing w:val="-1"/>
          <w:sz w:val="20"/>
        </w:rPr>
        <w:t xml:space="preserve"> </w:t>
      </w:r>
      <w:r>
        <w:rPr>
          <w:sz w:val="20"/>
        </w:rPr>
        <w:t>из воспитателей). Второй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линейке, установленной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перпендикулярно скамейке, регистрирует тот уровень, до которого дотянулся ребенок кончиками пальцев. Если ребенок не дотягивается до нулевой отметки (поверхности скамьи), то результат засчитывается со знаком</w:t>
      </w:r>
      <w:r>
        <w:rPr>
          <w:spacing w:val="80"/>
          <w:sz w:val="20"/>
        </w:rPr>
        <w:t xml:space="preserve"> </w:t>
      </w:r>
      <w:r>
        <w:rPr>
          <w:sz w:val="20"/>
        </w:rPr>
        <w:t>минус. Во время выполнения данного теста можно использовать игровой момент «</w:t>
      </w:r>
      <w:proofErr w:type="gramStart"/>
      <w:r>
        <w:rPr>
          <w:sz w:val="20"/>
        </w:rPr>
        <w:t>до</w:t>
      </w:r>
      <w:proofErr w:type="gramEnd"/>
      <w:r>
        <w:rPr>
          <w:sz w:val="20"/>
        </w:rPr>
        <w:t>­стань игрушку».</w:t>
      </w:r>
    </w:p>
    <w:p w:rsidR="005E2DDC" w:rsidRDefault="0073482C">
      <w:pPr>
        <w:spacing w:line="227" w:lineRule="exact"/>
        <w:ind w:left="1685"/>
        <w:jc w:val="both"/>
        <w:rPr>
          <w:sz w:val="20"/>
        </w:rPr>
      </w:pPr>
      <w:r>
        <w:rPr>
          <w:sz w:val="20"/>
        </w:rPr>
        <w:t>Тест</w:t>
      </w:r>
      <w:r>
        <w:rPr>
          <w:spacing w:val="-4"/>
          <w:sz w:val="20"/>
        </w:rPr>
        <w:t xml:space="preserve"> </w:t>
      </w:r>
      <w:r>
        <w:rPr>
          <w:sz w:val="20"/>
        </w:rPr>
        <w:t>предназначен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 от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лет.</w:t>
      </w:r>
    </w:p>
    <w:p w:rsidR="005E2DDC" w:rsidRDefault="0073482C">
      <w:pPr>
        <w:pStyle w:val="a4"/>
        <w:numPr>
          <w:ilvl w:val="1"/>
          <w:numId w:val="7"/>
        </w:numPr>
        <w:tabs>
          <w:tab w:val="left" w:pos="2516"/>
        </w:tabs>
        <w:ind w:left="1099" w:right="694" w:firstLine="586"/>
        <w:rPr>
          <w:sz w:val="28"/>
        </w:rPr>
      </w:pP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визуального осмотра «Тестовая карта на выявления нарушений </w:t>
      </w:r>
      <w:r>
        <w:rPr>
          <w:spacing w:val="-2"/>
          <w:sz w:val="24"/>
        </w:rPr>
        <w:t>осанки»;</w:t>
      </w:r>
    </w:p>
    <w:p w:rsidR="005E2DDC" w:rsidRDefault="0073482C">
      <w:pPr>
        <w:pStyle w:val="3"/>
        <w:spacing w:before="4"/>
        <w:ind w:left="406" w:right="381"/>
        <w:jc w:val="center"/>
      </w:pPr>
      <w:r>
        <w:t>Тестовая</w:t>
      </w:r>
      <w:r>
        <w:rPr>
          <w:spacing w:val="-2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 xml:space="preserve">нарушений </w:t>
      </w:r>
      <w:r>
        <w:rPr>
          <w:spacing w:val="-2"/>
        </w:rPr>
        <w:t>осанки</w:t>
      </w:r>
    </w:p>
    <w:p w:rsidR="005E2DDC" w:rsidRDefault="005E2DDC">
      <w:pPr>
        <w:pStyle w:val="a3"/>
        <w:spacing w:before="79"/>
        <w:ind w:left="0"/>
        <w:rPr>
          <w:b/>
          <w:sz w:val="20"/>
        </w:rPr>
      </w:pPr>
    </w:p>
    <w:tbl>
      <w:tblPr>
        <w:tblStyle w:val="TableNormal"/>
        <w:tblW w:w="0" w:type="auto"/>
        <w:tblInd w:w="1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1013"/>
        <w:gridCol w:w="1051"/>
      </w:tblGrid>
      <w:tr w:rsidR="005E2DDC">
        <w:trPr>
          <w:trHeight w:val="877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Явное повреждение органов движения,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вызванное врожденными пороками, травмой, болезнью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825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Голова,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шея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отклонены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таз установлены несимметрично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47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Выраженная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деформация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грудь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«сапожника», впалая, «куриная».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960"/>
        </w:trPr>
        <w:tc>
          <w:tcPr>
            <w:tcW w:w="6910" w:type="dxa"/>
          </w:tcPr>
          <w:p w:rsidR="005E2DDC" w:rsidRDefault="0073482C">
            <w:pPr>
              <w:pStyle w:val="TableParagraph"/>
              <w:ind w:left="45" w:right="19"/>
              <w:jc w:val="both"/>
              <w:rPr>
                <w:sz w:val="24"/>
              </w:rPr>
            </w:pPr>
            <w:r>
              <w:rPr>
                <w:sz w:val="24"/>
              </w:rPr>
              <w:t>Выраженное увеличение или уменьшение физиологической кривизны позвоночника шейного лордоза, грудного кифоза, поясничного лордоза.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:rsidR="005E2DDC" w:rsidRDefault="005E2DDC">
      <w:pPr>
        <w:spacing w:line="268" w:lineRule="exact"/>
        <w:rPr>
          <w:sz w:val="24"/>
        </w:rPr>
        <w:sectPr w:rsidR="005E2DDC">
          <w:pgSz w:w="11910" w:h="16840"/>
          <w:pgMar w:top="1920" w:right="160" w:bottom="1995" w:left="600" w:header="0" w:footer="1463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1013"/>
        <w:gridCol w:w="1051"/>
      </w:tblGrid>
      <w:tr w:rsidR="005E2DDC">
        <w:trPr>
          <w:trHeight w:val="527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отставание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лопаток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(«крыловидные»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лопатки).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37"/>
        </w:trPr>
        <w:tc>
          <w:tcPr>
            <w:tcW w:w="6910" w:type="dxa"/>
          </w:tcPr>
          <w:p w:rsidR="005E2DDC" w:rsidRDefault="0073482C">
            <w:pPr>
              <w:pStyle w:val="TableParagraph"/>
              <w:tabs>
                <w:tab w:val="left" w:pos="1133"/>
                <w:tab w:val="left" w:pos="2551"/>
                <w:tab w:val="left" w:pos="3505"/>
                <w:tab w:val="left" w:pos="4962"/>
              </w:tabs>
              <w:spacing w:line="237" w:lineRule="auto"/>
              <w:ind w:left="45" w:right="18"/>
              <w:rPr>
                <w:sz w:val="24"/>
              </w:rPr>
            </w:pPr>
            <w:r>
              <w:rPr>
                <w:spacing w:val="-2"/>
                <w:sz w:val="24"/>
              </w:rPr>
              <w:t>Сильное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выступание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живота</w:t>
            </w:r>
            <w:r>
              <w:rPr>
                <w:sz w:val="24"/>
              </w:rPr>
              <w:tab/>
              <w:t>(более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ab/>
              <w:t>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грудной </w:t>
            </w:r>
            <w:r>
              <w:rPr>
                <w:spacing w:val="-2"/>
                <w:sz w:val="24"/>
              </w:rPr>
              <w:t>клетки).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528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Нарушение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(«О»-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«X»-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образные)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340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талии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42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Вальгусное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пяток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(ось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отклонена наружу) во время стояния</w:t>
            </w:r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532"/>
        </w:trPr>
        <w:tc>
          <w:tcPr>
            <w:tcW w:w="6910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Явные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прихрамывающая, «утиная»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др</w:t>
            </w:r>
            <w:proofErr w:type="spellEnd"/>
            <w:proofErr w:type="gramEnd"/>
          </w:p>
        </w:tc>
        <w:tc>
          <w:tcPr>
            <w:tcW w:w="1013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51" w:type="dxa"/>
            <w:tcBorders>
              <w:right w:val="single" w:sz="4" w:space="0" w:color="000000"/>
            </w:tcBorders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:rsidR="005E2DDC" w:rsidRDefault="0073482C">
      <w:pPr>
        <w:pStyle w:val="a3"/>
        <w:spacing w:before="188" w:line="237" w:lineRule="auto"/>
        <w:ind w:right="782" w:firstLine="283"/>
        <w:jc w:val="both"/>
      </w:pPr>
      <w:r>
        <w:t xml:space="preserve">Треугольник талии - треугольник, образованный внутренней поверхностью рук и </w:t>
      </w:r>
      <w:r>
        <w:rPr>
          <w:spacing w:val="-2"/>
        </w:rPr>
        <w:t>туловищем,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вершиной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уровне</w:t>
      </w:r>
      <w:r>
        <w:rPr>
          <w:spacing w:val="-13"/>
        </w:rPr>
        <w:t xml:space="preserve"> </w:t>
      </w:r>
      <w:r>
        <w:rPr>
          <w:spacing w:val="-2"/>
        </w:rPr>
        <w:t>талии.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норме</w:t>
      </w:r>
      <w:r>
        <w:rPr>
          <w:spacing w:val="-13"/>
        </w:rPr>
        <w:t xml:space="preserve"> </w:t>
      </w:r>
      <w:r>
        <w:rPr>
          <w:spacing w:val="-2"/>
        </w:rPr>
        <w:t>треугольники</w:t>
      </w:r>
      <w:r>
        <w:rPr>
          <w:spacing w:val="-11"/>
        </w:rPr>
        <w:t xml:space="preserve"> </w:t>
      </w:r>
      <w:r>
        <w:rPr>
          <w:spacing w:val="-2"/>
        </w:rPr>
        <w:t>должны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13"/>
        </w:rPr>
        <w:t xml:space="preserve"> </w:t>
      </w:r>
      <w:r>
        <w:rPr>
          <w:spacing w:val="-2"/>
        </w:rPr>
        <w:t xml:space="preserve">одинаковыми </w:t>
      </w:r>
      <w:r>
        <w:t>по форме и равными по величине.</w:t>
      </w:r>
    </w:p>
    <w:p w:rsidR="005E2DDC" w:rsidRDefault="0073482C">
      <w:pPr>
        <w:pStyle w:val="a3"/>
        <w:spacing w:before="4" w:line="275" w:lineRule="exact"/>
        <w:ind w:left="1383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теста</w:t>
      </w:r>
      <w:r>
        <w:rPr>
          <w:spacing w:val="2"/>
        </w:rPr>
        <w:t xml:space="preserve"> </w:t>
      </w:r>
      <w:r>
        <w:rPr>
          <w:b/>
        </w:rPr>
        <w:t>оценка</w:t>
      </w:r>
      <w:r>
        <w:rPr>
          <w:b/>
          <w:spacing w:val="-6"/>
        </w:rPr>
        <w:t xml:space="preserve"> </w:t>
      </w:r>
      <w:r>
        <w:rPr>
          <w:b/>
        </w:rPr>
        <w:t>осанки</w:t>
      </w:r>
      <w:r>
        <w:rPr>
          <w:b/>
          <w:spacing w:val="-3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 xml:space="preserve">следующим </w:t>
      </w:r>
      <w:r>
        <w:rPr>
          <w:spacing w:val="-2"/>
        </w:rPr>
        <w:t>градациям:</w:t>
      </w:r>
    </w:p>
    <w:p w:rsidR="005E2DDC" w:rsidRDefault="0073482C">
      <w:pPr>
        <w:spacing w:line="275" w:lineRule="exact"/>
        <w:ind w:left="1383"/>
        <w:jc w:val="both"/>
        <w:rPr>
          <w:sz w:val="24"/>
        </w:rPr>
      </w:pPr>
      <w:r>
        <w:rPr>
          <w:b/>
          <w:sz w:val="24"/>
        </w:rPr>
        <w:t>Нормальная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осанка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5E2DDC" w:rsidRDefault="0073482C">
      <w:pPr>
        <w:pStyle w:val="a3"/>
        <w:spacing w:before="2"/>
        <w:ind w:right="686" w:firstLine="283"/>
        <w:jc w:val="both"/>
      </w:pPr>
      <w:r>
        <w:rPr>
          <w:b/>
        </w:rPr>
        <w:t xml:space="preserve">Незначительные нарушения осанки </w:t>
      </w:r>
      <w:r>
        <w:t>- положительные ответы на вопросы 3,5,6,7</w:t>
      </w:r>
      <w:r>
        <w:rPr>
          <w:spacing w:val="40"/>
        </w:rPr>
        <w:t xml:space="preserve"> </w:t>
      </w:r>
      <w:r>
        <w:t xml:space="preserve">(один или несколько). Дети, отнесенные к этой группе, подлежат постоянному </w:t>
      </w:r>
      <w:r>
        <w:rPr>
          <w:spacing w:val="-2"/>
        </w:rPr>
        <w:t>наблюдению.</w:t>
      </w:r>
    </w:p>
    <w:p w:rsidR="005E2DDC" w:rsidRDefault="0073482C">
      <w:pPr>
        <w:pStyle w:val="a3"/>
        <w:ind w:right="685" w:firstLine="283"/>
        <w:jc w:val="both"/>
      </w:pPr>
      <w:r>
        <w:rPr>
          <w:b/>
        </w:rPr>
        <w:t xml:space="preserve">Выраженные нарушения осанки </w:t>
      </w:r>
      <w:r>
        <w:t>- положительные ответы на вопросы 1,2,4,8,9,10 (один или несколько). Дети, обладающие этими отклонениями, подлежат обязательному направлению на консультацию к ортопеду.</w:t>
      </w:r>
    </w:p>
    <w:p w:rsidR="005E2DDC" w:rsidRDefault="005E2DDC">
      <w:pPr>
        <w:pStyle w:val="a3"/>
        <w:ind w:left="0"/>
      </w:pPr>
    </w:p>
    <w:p w:rsidR="005E2DDC" w:rsidRDefault="005E2DDC">
      <w:pPr>
        <w:pStyle w:val="a3"/>
        <w:ind w:left="0"/>
      </w:pPr>
    </w:p>
    <w:p w:rsidR="005E2DDC" w:rsidRDefault="005E2DDC">
      <w:pPr>
        <w:pStyle w:val="a3"/>
        <w:ind w:left="0"/>
      </w:pPr>
    </w:p>
    <w:p w:rsidR="005E2DDC" w:rsidRDefault="005E2DDC">
      <w:pPr>
        <w:pStyle w:val="a3"/>
        <w:spacing w:before="121"/>
        <w:ind w:left="0"/>
      </w:pPr>
    </w:p>
    <w:p w:rsidR="005E2DDC" w:rsidRDefault="0073482C">
      <w:pPr>
        <w:pStyle w:val="2"/>
        <w:numPr>
          <w:ilvl w:val="0"/>
          <w:numId w:val="3"/>
        </w:numPr>
        <w:tabs>
          <w:tab w:val="left" w:pos="4268"/>
        </w:tabs>
        <w:ind w:left="4268" w:hanging="244"/>
        <w:jc w:val="left"/>
      </w:pPr>
      <w:bookmarkStart w:id="2" w:name="4._4._КАДРОВОЕ_ОБЕСПЕЧЕНИЕ"/>
      <w:bookmarkEnd w:id="2"/>
      <w:r>
        <w:t>4.</w:t>
      </w:r>
      <w:r>
        <w:rPr>
          <w:spacing w:val="-2"/>
        </w:rPr>
        <w:t xml:space="preserve"> </w:t>
      </w:r>
      <w:r>
        <w:t>КАДРОВОЕ</w:t>
      </w:r>
      <w:r>
        <w:rPr>
          <w:spacing w:val="-4"/>
        </w:rPr>
        <w:t xml:space="preserve"> </w:t>
      </w:r>
      <w:r>
        <w:rPr>
          <w:spacing w:val="-2"/>
        </w:rPr>
        <w:t>ОБЕСПЕЧЕНИЕ</w:t>
      </w:r>
    </w:p>
    <w:p w:rsidR="005E2DDC" w:rsidRDefault="005E2DDC">
      <w:pPr>
        <w:pStyle w:val="a3"/>
        <w:spacing w:before="10"/>
        <w:ind w:left="0"/>
        <w:rPr>
          <w:b/>
        </w:rPr>
      </w:pPr>
    </w:p>
    <w:p w:rsidR="005E2DDC" w:rsidRDefault="0073482C">
      <w:pPr>
        <w:pStyle w:val="a3"/>
        <w:spacing w:line="242" w:lineRule="auto"/>
        <w:ind w:right="684" w:firstLine="283"/>
        <w:jc w:val="both"/>
      </w:pPr>
      <w:r>
        <w:t>Для реализации программы</w:t>
      </w:r>
      <w:r>
        <w:rPr>
          <w:spacing w:val="40"/>
        </w:rPr>
        <w:t xml:space="preserve"> </w:t>
      </w:r>
      <w:r>
        <w:t xml:space="preserve">требуется специалист в области физического воспитания дошкольников </w:t>
      </w:r>
      <w:proofErr w:type="gramStart"/>
      <w:r>
        <w:t>без</w:t>
      </w:r>
      <w:proofErr w:type="gramEnd"/>
      <w:r>
        <w:t xml:space="preserve"> </w:t>
      </w:r>
      <w:proofErr w:type="gramStart"/>
      <w:r>
        <w:t>привлечение</w:t>
      </w:r>
      <w:proofErr w:type="gramEnd"/>
      <w:r>
        <w:t xml:space="preserve"> других специалистов.</w:t>
      </w:r>
    </w:p>
    <w:p w:rsidR="005E2DDC" w:rsidRDefault="005E2DDC">
      <w:pPr>
        <w:pStyle w:val="a3"/>
        <w:ind w:left="0"/>
      </w:pPr>
    </w:p>
    <w:p w:rsidR="005E2DDC" w:rsidRDefault="005E2DDC">
      <w:pPr>
        <w:pStyle w:val="a3"/>
        <w:ind w:left="0"/>
      </w:pPr>
    </w:p>
    <w:p w:rsidR="005E2DDC" w:rsidRDefault="005E2DDC">
      <w:pPr>
        <w:pStyle w:val="a3"/>
        <w:spacing w:before="2"/>
        <w:ind w:left="0"/>
      </w:pPr>
    </w:p>
    <w:p w:rsidR="005E2DDC" w:rsidRDefault="0073482C">
      <w:pPr>
        <w:pStyle w:val="2"/>
        <w:ind w:left="3601" w:firstLine="0"/>
      </w:pPr>
      <w:r>
        <w:t>4.5.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rPr>
          <w:spacing w:val="-2"/>
        </w:rPr>
        <w:t>ОБЕСПЕЧЕНИЕ</w:t>
      </w:r>
    </w:p>
    <w:p w:rsidR="005E2DDC" w:rsidRDefault="0073482C">
      <w:pPr>
        <w:pStyle w:val="a3"/>
        <w:spacing w:before="133" w:line="360" w:lineRule="auto"/>
        <w:ind w:right="685" w:firstLine="566"/>
        <w:jc w:val="both"/>
      </w:pPr>
      <w:r>
        <w:t xml:space="preserve">Для реализации программы используются прикладные редакторы, которые можно </w:t>
      </w:r>
      <w:r>
        <w:rPr>
          <w:spacing w:val="-2"/>
        </w:rPr>
        <w:t>разделить:</w:t>
      </w:r>
    </w:p>
    <w:p w:rsidR="005E2DDC" w:rsidRDefault="0073482C">
      <w:pPr>
        <w:pStyle w:val="a3"/>
        <w:spacing w:line="360" w:lineRule="auto"/>
        <w:ind w:right="680" w:firstLine="994"/>
        <w:jc w:val="both"/>
      </w:pPr>
      <w:r>
        <w:rPr>
          <w:b/>
        </w:rPr>
        <w:t>на прикладные программы общего назначения</w:t>
      </w:r>
      <w:r>
        <w:t xml:space="preserve">: текстовый редактор </w:t>
      </w:r>
      <w:proofErr w:type="spellStart"/>
      <w:r>
        <w:t>MicrosoftWord</w:t>
      </w:r>
      <w:proofErr w:type="spellEnd"/>
      <w:r>
        <w:t xml:space="preserve">, табличный редактор </w:t>
      </w:r>
      <w:proofErr w:type="spellStart"/>
      <w:r>
        <w:t>MicrosoftExcel</w:t>
      </w:r>
      <w:proofErr w:type="spellEnd"/>
      <w:r>
        <w:t xml:space="preserve">, издательский редактор </w:t>
      </w:r>
      <w:proofErr w:type="spellStart"/>
      <w:r>
        <w:t>MicrosoftPublisher</w:t>
      </w:r>
      <w:proofErr w:type="spellEnd"/>
      <w:r>
        <w:t xml:space="preserve">, редактор для создания и демонстрации презентаций </w:t>
      </w:r>
      <w:proofErr w:type="spellStart"/>
      <w:r>
        <w:rPr>
          <w:spacing w:val="-2"/>
        </w:rPr>
        <w:t>MicrosoftPowerPoint</w:t>
      </w:r>
      <w:proofErr w:type="spellEnd"/>
      <w:r>
        <w:rPr>
          <w:spacing w:val="-2"/>
        </w:rPr>
        <w:t>.</w:t>
      </w:r>
    </w:p>
    <w:p w:rsidR="005E2DDC" w:rsidRDefault="005E2DDC">
      <w:pPr>
        <w:spacing w:line="360" w:lineRule="auto"/>
        <w:jc w:val="both"/>
        <w:sectPr w:rsidR="005E2DDC">
          <w:type w:val="continuous"/>
          <w:pgSz w:w="11910" w:h="16840"/>
          <w:pgMar w:top="1100" w:right="160" w:bottom="1660" w:left="600" w:header="0" w:footer="1463" w:gutter="0"/>
          <w:cols w:space="720"/>
        </w:sectPr>
      </w:pPr>
    </w:p>
    <w:p w:rsidR="005E2DDC" w:rsidRDefault="0073482C">
      <w:pPr>
        <w:pStyle w:val="1"/>
        <w:numPr>
          <w:ilvl w:val="0"/>
          <w:numId w:val="3"/>
        </w:numPr>
        <w:tabs>
          <w:tab w:val="left" w:pos="2596"/>
        </w:tabs>
        <w:spacing w:before="74"/>
        <w:ind w:left="2596" w:hanging="210"/>
        <w:jc w:val="left"/>
        <w:rPr>
          <w:sz w:val="26"/>
        </w:rPr>
      </w:pPr>
      <w:r>
        <w:lastRenderedPageBreak/>
        <w:t>СПИСОК</w:t>
      </w:r>
      <w:r>
        <w:rPr>
          <w:spacing w:val="-18"/>
        </w:rPr>
        <w:t xml:space="preserve"> </w:t>
      </w:r>
      <w:r>
        <w:t>ИНФОРМАЦИОННЫХ</w:t>
      </w:r>
      <w:r>
        <w:rPr>
          <w:spacing w:val="-17"/>
        </w:rPr>
        <w:t xml:space="preserve"> </w:t>
      </w:r>
      <w:r>
        <w:rPr>
          <w:spacing w:val="-2"/>
        </w:rPr>
        <w:t>ИСТОЧНИКОВ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</w:tabs>
        <w:spacing w:before="315"/>
        <w:ind w:right="692" w:firstLine="427"/>
        <w:jc w:val="both"/>
        <w:rPr>
          <w:sz w:val="24"/>
        </w:rPr>
      </w:pPr>
      <w:r>
        <w:rPr>
          <w:sz w:val="24"/>
        </w:rPr>
        <w:t xml:space="preserve">Профилактика и коррекция нарушений опорно-двигательного аппарата у детей средствами физического воспитания в детских дошкольных </w:t>
      </w:r>
      <w:proofErr w:type="gramStart"/>
      <w:r>
        <w:rPr>
          <w:sz w:val="24"/>
        </w:rPr>
        <w:t>образовательный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учреждениях учебно-методическое пособие, ЯГМА, 2003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</w:tabs>
        <w:spacing w:before="6" w:line="237" w:lineRule="auto"/>
        <w:ind w:right="689" w:firstLine="427"/>
        <w:jc w:val="both"/>
        <w:rPr>
          <w:sz w:val="24"/>
        </w:rPr>
      </w:pPr>
      <w:r>
        <w:rPr>
          <w:sz w:val="24"/>
        </w:rPr>
        <w:t xml:space="preserve">Корригирующая гимнастика для детей с нарушениями опорно-двигательного аппарата в условиях детского сада, - СПб </w:t>
      </w:r>
      <w:proofErr w:type="spellStart"/>
      <w:r>
        <w:rPr>
          <w:sz w:val="24"/>
        </w:rPr>
        <w:t>Детсво</w:t>
      </w:r>
      <w:proofErr w:type="spellEnd"/>
      <w:r>
        <w:rPr>
          <w:sz w:val="24"/>
        </w:rPr>
        <w:t>-пресс, 2007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804"/>
        </w:tabs>
        <w:spacing w:before="5" w:line="237" w:lineRule="auto"/>
        <w:ind w:right="700" w:firstLine="427"/>
        <w:jc w:val="both"/>
        <w:rPr>
          <w:sz w:val="24"/>
        </w:rPr>
      </w:pPr>
      <w:r>
        <w:rPr>
          <w:sz w:val="24"/>
        </w:rPr>
        <w:t>«Как выработать правильную осанку у детей младшего дошкольного возраста» А. Саркисян, Г. Овакимян, журнал Дошкольное воспитание№2-1989г.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</w:tabs>
        <w:spacing w:before="6" w:line="237" w:lineRule="auto"/>
        <w:ind w:right="680" w:firstLine="427"/>
        <w:jc w:val="both"/>
        <w:rPr>
          <w:sz w:val="24"/>
        </w:rPr>
      </w:pPr>
      <w:proofErr w:type="spellStart"/>
      <w:r>
        <w:rPr>
          <w:sz w:val="24"/>
        </w:rPr>
        <w:t>Овчинникова</w:t>
      </w:r>
      <w:proofErr w:type="spellEnd"/>
      <w:r>
        <w:rPr>
          <w:sz w:val="24"/>
        </w:rPr>
        <w:t xml:space="preserve"> Т.С. </w:t>
      </w:r>
      <w:proofErr w:type="spellStart"/>
      <w:r>
        <w:rPr>
          <w:sz w:val="24"/>
        </w:rPr>
        <w:t>Потапчук</w:t>
      </w:r>
      <w:proofErr w:type="spellEnd"/>
      <w:r>
        <w:rPr>
          <w:sz w:val="24"/>
        </w:rPr>
        <w:t xml:space="preserve"> А.А. </w:t>
      </w:r>
      <w:proofErr w:type="gramStart"/>
      <w:r>
        <w:rPr>
          <w:sz w:val="24"/>
        </w:rPr>
        <w:t>Двигательный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игротренинк</w:t>
      </w:r>
      <w:proofErr w:type="spellEnd"/>
      <w:r>
        <w:rPr>
          <w:sz w:val="24"/>
        </w:rPr>
        <w:t xml:space="preserve"> для дошкольников. -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 Речь, 2002-176с.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</w:tabs>
        <w:spacing w:before="6" w:line="237" w:lineRule="auto"/>
        <w:ind w:right="684" w:firstLine="427"/>
        <w:jc w:val="both"/>
        <w:rPr>
          <w:sz w:val="24"/>
        </w:rPr>
      </w:pPr>
      <w:proofErr w:type="spellStart"/>
      <w:r>
        <w:rPr>
          <w:sz w:val="24"/>
        </w:rPr>
        <w:t>Кузнеченская</w:t>
      </w:r>
      <w:proofErr w:type="spellEnd"/>
      <w:r>
        <w:rPr>
          <w:sz w:val="24"/>
        </w:rPr>
        <w:t xml:space="preserve"> С.О. </w:t>
      </w:r>
      <w:proofErr w:type="spellStart"/>
      <w:r>
        <w:rPr>
          <w:sz w:val="24"/>
        </w:rPr>
        <w:t>Нейройога</w:t>
      </w:r>
      <w:proofErr w:type="spellEnd"/>
      <w:r>
        <w:rPr>
          <w:sz w:val="24"/>
        </w:rPr>
        <w:t xml:space="preserve">. Воспитание и развитие с пользой для здоровья. -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 Речь, 2010, 192с.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</w:tabs>
        <w:spacing w:before="5" w:line="237" w:lineRule="auto"/>
        <w:ind w:right="680" w:firstLine="427"/>
        <w:jc w:val="both"/>
        <w:rPr>
          <w:sz w:val="24"/>
        </w:rPr>
      </w:pPr>
      <w:proofErr w:type="spellStart"/>
      <w:r>
        <w:rPr>
          <w:sz w:val="24"/>
        </w:rPr>
        <w:t>Останко</w:t>
      </w:r>
      <w:proofErr w:type="spellEnd"/>
      <w:r>
        <w:rPr>
          <w:sz w:val="24"/>
        </w:rPr>
        <w:t xml:space="preserve"> Л.В. 50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красивой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малыша. -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 Литера, 2010.-32с.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3"/>
        </w:tabs>
        <w:spacing w:before="4" w:line="275" w:lineRule="exact"/>
        <w:ind w:left="1743"/>
        <w:jc w:val="both"/>
        <w:rPr>
          <w:sz w:val="24"/>
        </w:rPr>
      </w:pPr>
      <w:proofErr w:type="spellStart"/>
      <w:r>
        <w:rPr>
          <w:sz w:val="24"/>
        </w:rPr>
        <w:t>Латохина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Хатха</w:t>
      </w:r>
      <w:proofErr w:type="spellEnd"/>
      <w:r>
        <w:rPr>
          <w:sz w:val="24"/>
        </w:rPr>
        <w:t>-йога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spellStart"/>
      <w:proofErr w:type="gramEnd"/>
      <w:r>
        <w:rPr>
          <w:sz w:val="24"/>
        </w:rPr>
        <w:t>М.Просвещение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1993.-</w:t>
      </w:r>
      <w:r>
        <w:rPr>
          <w:spacing w:val="-4"/>
          <w:sz w:val="24"/>
        </w:rPr>
        <w:t>94с.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  <w:tab w:val="left" w:pos="2999"/>
          <w:tab w:val="left" w:pos="3724"/>
          <w:tab w:val="left" w:pos="7138"/>
          <w:tab w:val="left" w:pos="7920"/>
          <w:tab w:val="left" w:pos="8543"/>
          <w:tab w:val="left" w:pos="10377"/>
        </w:tabs>
        <w:spacing w:line="242" w:lineRule="auto"/>
        <w:ind w:right="684" w:firstLine="427"/>
        <w:rPr>
          <w:sz w:val="24"/>
        </w:rPr>
      </w:pPr>
      <w:r>
        <w:rPr>
          <w:spacing w:val="-2"/>
          <w:sz w:val="24"/>
        </w:rPr>
        <w:t>Козырева</w:t>
      </w:r>
      <w:r>
        <w:rPr>
          <w:sz w:val="24"/>
        </w:rPr>
        <w:tab/>
      </w:r>
      <w:r>
        <w:rPr>
          <w:spacing w:val="-4"/>
          <w:sz w:val="24"/>
        </w:rPr>
        <w:t>О.В.</w:t>
      </w:r>
      <w:r>
        <w:rPr>
          <w:sz w:val="24"/>
        </w:rPr>
        <w:tab/>
      </w:r>
      <w:r>
        <w:rPr>
          <w:spacing w:val="-2"/>
          <w:sz w:val="24"/>
        </w:rPr>
        <w:t>Оздоровительно-развивающие</w:t>
      </w:r>
      <w:r>
        <w:rPr>
          <w:sz w:val="24"/>
        </w:rPr>
        <w:tab/>
      </w:r>
      <w:r>
        <w:rPr>
          <w:spacing w:val="-4"/>
          <w:sz w:val="24"/>
        </w:rPr>
        <w:t>игры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дошкольников.</w:t>
      </w:r>
      <w:r>
        <w:rPr>
          <w:sz w:val="24"/>
        </w:rPr>
        <w:tab/>
      </w:r>
      <w:r>
        <w:rPr>
          <w:spacing w:val="-10"/>
          <w:sz w:val="24"/>
        </w:rPr>
        <w:t xml:space="preserve">- </w:t>
      </w:r>
      <w:r>
        <w:rPr>
          <w:spacing w:val="-2"/>
          <w:sz w:val="24"/>
        </w:rPr>
        <w:t>М.Просвещение.-2007.-112с.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1742"/>
        </w:tabs>
        <w:spacing w:line="242" w:lineRule="auto"/>
        <w:ind w:right="680" w:firstLine="427"/>
        <w:rPr>
          <w:sz w:val="24"/>
        </w:rPr>
      </w:pPr>
      <w:r>
        <w:rPr>
          <w:sz w:val="24"/>
        </w:rPr>
        <w:t xml:space="preserve">Козырева О.В. Лечебная физкультура для дошкольников. - М. Просвещение.-2003.- </w:t>
      </w:r>
      <w:r>
        <w:rPr>
          <w:spacing w:val="-2"/>
          <w:sz w:val="24"/>
        </w:rPr>
        <w:t>112с.</w:t>
      </w:r>
    </w:p>
    <w:p w:rsidR="005E2DDC" w:rsidRDefault="0073482C">
      <w:pPr>
        <w:pStyle w:val="a4"/>
        <w:numPr>
          <w:ilvl w:val="0"/>
          <w:numId w:val="2"/>
        </w:numPr>
        <w:tabs>
          <w:tab w:val="left" w:pos="2516"/>
        </w:tabs>
        <w:spacing w:line="242" w:lineRule="auto"/>
        <w:ind w:right="696" w:firstLine="427"/>
        <w:rPr>
          <w:sz w:val="24"/>
        </w:rPr>
      </w:pPr>
      <w:r>
        <w:rPr>
          <w:sz w:val="24"/>
        </w:rPr>
        <w:t>Кудрявцев</w:t>
      </w:r>
      <w:r>
        <w:rPr>
          <w:spacing w:val="40"/>
          <w:sz w:val="24"/>
        </w:rPr>
        <w:t xml:space="preserve"> </w:t>
      </w:r>
      <w:r>
        <w:rPr>
          <w:sz w:val="24"/>
        </w:rPr>
        <w:t>В.Т.,</w:t>
      </w:r>
      <w:r>
        <w:rPr>
          <w:spacing w:val="40"/>
          <w:sz w:val="24"/>
        </w:rPr>
        <w:t xml:space="preserve"> </w:t>
      </w:r>
      <w:r>
        <w:rPr>
          <w:sz w:val="24"/>
        </w:rPr>
        <w:t>Егоров</w:t>
      </w:r>
      <w:r>
        <w:rPr>
          <w:spacing w:val="40"/>
          <w:sz w:val="24"/>
        </w:rPr>
        <w:t xml:space="preserve"> </w:t>
      </w:r>
      <w:r>
        <w:rPr>
          <w:sz w:val="24"/>
        </w:rPr>
        <w:t>Б.Б.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оздоровления.</w:t>
      </w:r>
      <w:r>
        <w:rPr>
          <w:spacing w:val="40"/>
          <w:sz w:val="24"/>
        </w:rPr>
        <w:t xml:space="preserve"> </w:t>
      </w:r>
      <w:r>
        <w:rPr>
          <w:sz w:val="24"/>
        </w:rPr>
        <w:t>М.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Линка</w:t>
      </w:r>
      <w:proofErr w:type="spellEnd"/>
      <w:r>
        <w:rPr>
          <w:sz w:val="24"/>
        </w:rPr>
        <w:t>-пресс, 2000-296с.</w:t>
      </w:r>
    </w:p>
    <w:p w:rsidR="005E2DDC" w:rsidRDefault="005E2DDC">
      <w:pPr>
        <w:spacing w:line="242" w:lineRule="auto"/>
        <w:rPr>
          <w:sz w:val="24"/>
        </w:rPr>
        <w:sectPr w:rsidR="005E2DDC">
          <w:pgSz w:w="11910" w:h="16840"/>
          <w:pgMar w:top="1360" w:right="160" w:bottom="1660" w:left="600" w:header="0" w:footer="1463" w:gutter="0"/>
          <w:cols w:space="720"/>
        </w:sectPr>
      </w:pPr>
    </w:p>
    <w:p w:rsidR="005E2DDC" w:rsidRDefault="0073482C">
      <w:pPr>
        <w:pStyle w:val="3"/>
        <w:ind w:left="9080"/>
        <w:jc w:val="left"/>
      </w:pPr>
      <w:r>
        <w:rPr>
          <w:spacing w:val="-2"/>
        </w:rPr>
        <w:lastRenderedPageBreak/>
        <w:t>Приложение</w:t>
      </w:r>
    </w:p>
    <w:p w:rsidR="005E2DDC" w:rsidRDefault="0073482C">
      <w:pPr>
        <w:tabs>
          <w:tab w:val="left" w:pos="6425"/>
        </w:tabs>
        <w:spacing w:before="3" w:line="272" w:lineRule="exact"/>
        <w:ind w:left="4802"/>
        <w:rPr>
          <w:sz w:val="24"/>
        </w:rPr>
      </w:pPr>
      <w:r>
        <w:rPr>
          <w:b/>
          <w:sz w:val="24"/>
        </w:rPr>
        <w:t xml:space="preserve">Карта </w:t>
      </w:r>
      <w:r>
        <w:rPr>
          <w:b/>
          <w:spacing w:val="-10"/>
          <w:sz w:val="24"/>
        </w:rPr>
        <w:t>№</w:t>
      </w:r>
      <w:r>
        <w:rPr>
          <w:sz w:val="24"/>
          <w:u w:val="single"/>
        </w:rPr>
        <w:tab/>
      </w:r>
    </w:p>
    <w:p w:rsidR="005E2DDC" w:rsidRDefault="0073482C">
      <w:pPr>
        <w:pStyle w:val="a3"/>
        <w:tabs>
          <w:tab w:val="left" w:pos="4019"/>
          <w:tab w:val="left" w:pos="8262"/>
        </w:tabs>
        <w:spacing w:line="242" w:lineRule="auto"/>
        <w:ind w:right="2879"/>
      </w:pPr>
      <w:r>
        <w:t>Ф.И. ребенка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 рождения</w:t>
      </w:r>
      <w:r>
        <w:rPr>
          <w:u w:val="single"/>
        </w:rPr>
        <w:tab/>
      </w:r>
    </w:p>
    <w:p w:rsidR="005E2DDC" w:rsidRDefault="0073482C">
      <w:pPr>
        <w:pStyle w:val="a3"/>
        <w:tabs>
          <w:tab w:val="left" w:pos="8185"/>
          <w:tab w:val="left" w:pos="8694"/>
        </w:tabs>
        <w:spacing w:line="242" w:lineRule="auto"/>
        <w:ind w:right="2447"/>
      </w:pPr>
      <w:r>
        <w:t>Уровень физической подготовленности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Примечание</w:t>
      </w:r>
      <w:r>
        <w:rPr>
          <w:u w:val="single"/>
        </w:rPr>
        <w:tab/>
      </w:r>
    </w:p>
    <w:p w:rsidR="005E2DDC" w:rsidRDefault="0073482C">
      <w:pPr>
        <w:pStyle w:val="a4"/>
        <w:numPr>
          <w:ilvl w:val="0"/>
          <w:numId w:val="1"/>
        </w:numPr>
        <w:tabs>
          <w:tab w:val="left" w:pos="1805"/>
        </w:tabs>
        <w:spacing w:before="264" w:after="6"/>
        <w:ind w:hanging="706"/>
        <w:rPr>
          <w:sz w:val="24"/>
        </w:rPr>
      </w:pPr>
      <w:r>
        <w:rPr>
          <w:sz w:val="24"/>
        </w:rPr>
        <w:t>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нарушений </w:t>
      </w:r>
      <w:r>
        <w:rPr>
          <w:spacing w:val="-2"/>
          <w:sz w:val="24"/>
        </w:rPr>
        <w:t>осанки</w:t>
      </w:r>
    </w:p>
    <w:tbl>
      <w:tblPr>
        <w:tblStyle w:val="TableNormal"/>
        <w:tblW w:w="0" w:type="auto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749"/>
        <w:gridCol w:w="897"/>
        <w:gridCol w:w="897"/>
        <w:gridCol w:w="897"/>
      </w:tblGrid>
      <w:tr w:rsidR="005E2DDC">
        <w:trPr>
          <w:trHeight w:val="357"/>
        </w:trPr>
        <w:tc>
          <w:tcPr>
            <w:tcW w:w="5954" w:type="dxa"/>
            <w:vMerge w:val="restart"/>
          </w:tcPr>
          <w:p w:rsidR="005E2DDC" w:rsidRDefault="0073482C">
            <w:pPr>
              <w:pStyle w:val="TableParagraph"/>
              <w:spacing w:line="268" w:lineRule="exact"/>
              <w:ind w:left="187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осмотра</w:t>
            </w:r>
          </w:p>
        </w:tc>
        <w:tc>
          <w:tcPr>
            <w:tcW w:w="1646" w:type="dxa"/>
            <w:gridSpan w:val="2"/>
            <w:tcBorders>
              <w:bottom w:val="single" w:sz="4" w:space="0" w:color="000000"/>
            </w:tcBorders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794" w:type="dxa"/>
            <w:gridSpan w:val="2"/>
            <w:tcBorders>
              <w:bottom w:val="single" w:sz="4" w:space="0" w:color="000000"/>
            </w:tcBorders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5E2DDC">
        <w:trPr>
          <w:trHeight w:val="275"/>
        </w:trPr>
        <w:tc>
          <w:tcPr>
            <w:tcW w:w="5954" w:type="dxa"/>
            <w:vMerge/>
            <w:tcBorders>
              <w:top w:val="nil"/>
            </w:tcBorders>
          </w:tcPr>
          <w:p w:rsidR="005E2DDC" w:rsidRDefault="005E2DD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top w:val="single" w:sz="4" w:space="0" w:color="000000"/>
            </w:tcBorders>
          </w:tcPr>
          <w:p w:rsidR="005E2DDC" w:rsidRDefault="0073482C">
            <w:pPr>
              <w:pStyle w:val="TableParagraph"/>
              <w:spacing w:line="255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E2DDC" w:rsidRDefault="0073482C">
            <w:pPr>
              <w:pStyle w:val="TableParagraph"/>
              <w:spacing w:line="255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E2DDC" w:rsidRDefault="0073482C">
            <w:pPr>
              <w:pStyle w:val="TableParagraph"/>
              <w:spacing w:line="255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E2DDC" w:rsidRDefault="0073482C">
            <w:pPr>
              <w:pStyle w:val="TableParagraph"/>
              <w:spacing w:line="255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81"/>
        </w:trPr>
        <w:tc>
          <w:tcPr>
            <w:tcW w:w="5954" w:type="dxa"/>
          </w:tcPr>
          <w:p w:rsidR="005E2DDC" w:rsidRDefault="0073482C">
            <w:pPr>
              <w:pStyle w:val="TableParagraph"/>
              <w:tabs>
                <w:tab w:val="left" w:pos="913"/>
                <w:tab w:val="left" w:pos="2495"/>
                <w:tab w:val="left" w:pos="3545"/>
                <w:tab w:val="left" w:pos="4840"/>
              </w:tabs>
              <w:spacing w:line="242" w:lineRule="auto"/>
              <w:ind w:left="45" w:right="13"/>
              <w:rPr>
                <w:sz w:val="24"/>
              </w:rPr>
            </w:pPr>
            <w:r>
              <w:rPr>
                <w:spacing w:val="-2"/>
                <w:sz w:val="24"/>
              </w:rPr>
              <w:t>Явное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повреждение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вызванное </w:t>
            </w:r>
            <w:r>
              <w:rPr>
                <w:sz w:val="24"/>
              </w:rPr>
              <w:t>врожденными пороками, травмой, болезнью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551"/>
        </w:trPr>
        <w:tc>
          <w:tcPr>
            <w:tcW w:w="5954" w:type="dxa"/>
          </w:tcPr>
          <w:p w:rsidR="005E2DDC" w:rsidRDefault="0073482C">
            <w:pPr>
              <w:pStyle w:val="TableParagraph"/>
              <w:tabs>
                <w:tab w:val="left" w:pos="4366"/>
              </w:tabs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Голова,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шея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отклонены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средней</w:t>
            </w:r>
            <w:r>
              <w:rPr>
                <w:sz w:val="24"/>
              </w:rPr>
              <w:tab/>
              <w:t>линии,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плечи,</w:t>
            </w:r>
          </w:p>
          <w:p w:rsidR="005E2DDC" w:rsidRDefault="0073482C">
            <w:pPr>
              <w:pStyle w:val="TableParagraph"/>
              <w:spacing w:before="2"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лопатки, таз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несимметрично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47"/>
        </w:trPr>
        <w:tc>
          <w:tcPr>
            <w:tcW w:w="5954" w:type="dxa"/>
          </w:tcPr>
          <w:p w:rsidR="005E2DDC" w:rsidRDefault="0073482C">
            <w:pPr>
              <w:pStyle w:val="TableParagraph"/>
              <w:tabs>
                <w:tab w:val="left" w:pos="1570"/>
                <w:tab w:val="left" w:pos="3047"/>
                <w:tab w:val="left" w:pos="4116"/>
                <w:tab w:val="left" w:pos="5039"/>
                <w:tab w:val="left" w:pos="5351"/>
              </w:tabs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Выраженная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клетки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грудь</w:t>
            </w:r>
          </w:p>
          <w:p w:rsidR="005E2DDC" w:rsidRDefault="0073482C">
            <w:pPr>
              <w:pStyle w:val="TableParagraph"/>
              <w:spacing w:before="2"/>
              <w:ind w:left="45"/>
              <w:rPr>
                <w:sz w:val="24"/>
              </w:rPr>
            </w:pPr>
            <w:r>
              <w:rPr>
                <w:sz w:val="24"/>
              </w:rPr>
              <w:t>«сапожника»,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впалая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«куриная».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959"/>
        </w:trPr>
        <w:tc>
          <w:tcPr>
            <w:tcW w:w="5954" w:type="dxa"/>
          </w:tcPr>
          <w:p w:rsidR="005E2DDC" w:rsidRDefault="0073482C">
            <w:pPr>
              <w:pStyle w:val="TableParagraph"/>
              <w:ind w:left="45" w:right="19"/>
              <w:jc w:val="both"/>
              <w:rPr>
                <w:sz w:val="24"/>
              </w:rPr>
            </w:pPr>
            <w:r>
              <w:rPr>
                <w:sz w:val="24"/>
              </w:rPr>
              <w:t>Выраженное увеличение или уменьшение физиологической кривизны позвоночника шейного лордоза, грудного кифоза, поясничного лордоза.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311"/>
        </w:trPr>
        <w:tc>
          <w:tcPr>
            <w:tcW w:w="5954" w:type="dxa"/>
          </w:tcPr>
          <w:p w:rsidR="005E2DDC" w:rsidRDefault="0073482C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отставание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лопаток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(«крыловидные»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лопатки).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72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43"/>
        </w:trPr>
        <w:tc>
          <w:tcPr>
            <w:tcW w:w="5954" w:type="dxa"/>
          </w:tcPr>
          <w:p w:rsidR="005E2DDC" w:rsidRDefault="0073482C">
            <w:pPr>
              <w:pStyle w:val="TableParagraph"/>
              <w:tabs>
                <w:tab w:val="left" w:pos="1133"/>
                <w:tab w:val="left" w:pos="2547"/>
                <w:tab w:val="left" w:pos="3497"/>
                <w:tab w:val="left" w:pos="4956"/>
              </w:tabs>
              <w:spacing w:line="242" w:lineRule="auto"/>
              <w:ind w:left="45" w:right="11"/>
              <w:rPr>
                <w:sz w:val="24"/>
              </w:rPr>
            </w:pPr>
            <w:r>
              <w:rPr>
                <w:spacing w:val="-2"/>
                <w:sz w:val="24"/>
              </w:rPr>
              <w:t>Сильное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выступание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живота</w:t>
            </w:r>
            <w:r>
              <w:rPr>
                <w:sz w:val="24"/>
              </w:rPr>
              <w:tab/>
              <w:t>(более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ab/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линии грудной клетки).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551"/>
        </w:trPr>
        <w:tc>
          <w:tcPr>
            <w:tcW w:w="5954" w:type="dxa"/>
          </w:tcPr>
          <w:p w:rsidR="005E2DDC" w:rsidRDefault="0073482C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Нарушение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(«О»-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«X»-</w:t>
            </w:r>
            <w:proofErr w:type="gramEnd"/>
          </w:p>
          <w:p w:rsidR="005E2DDC" w:rsidRDefault="0073482C">
            <w:pPr>
              <w:pStyle w:val="TableParagraph"/>
              <w:spacing w:line="265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образные)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340"/>
        </w:trPr>
        <w:tc>
          <w:tcPr>
            <w:tcW w:w="5954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талии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638"/>
        </w:trPr>
        <w:tc>
          <w:tcPr>
            <w:tcW w:w="5954" w:type="dxa"/>
          </w:tcPr>
          <w:p w:rsidR="005E2DDC" w:rsidRDefault="0073482C">
            <w:pPr>
              <w:pStyle w:val="TableParagraph"/>
              <w:spacing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Вальгусное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пяток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(ось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пятки отклонена наружу) во время стояния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5E2DDC">
        <w:trPr>
          <w:trHeight w:val="551"/>
        </w:trPr>
        <w:tc>
          <w:tcPr>
            <w:tcW w:w="5954" w:type="dxa"/>
          </w:tcPr>
          <w:p w:rsidR="005E2DDC" w:rsidRDefault="0073482C">
            <w:pPr>
              <w:pStyle w:val="TableParagraph"/>
              <w:tabs>
                <w:tab w:val="left" w:pos="1009"/>
                <w:tab w:val="left" w:pos="2486"/>
                <w:tab w:val="left" w:pos="2894"/>
                <w:tab w:val="left" w:pos="4021"/>
              </w:tabs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Явные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отклонения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походке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прихрамывающая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5E2DDC" w:rsidRDefault="0073482C">
            <w:pPr>
              <w:pStyle w:val="TableParagraph"/>
              <w:spacing w:before="2"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«утиная»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749" w:type="dxa"/>
          </w:tcPr>
          <w:p w:rsidR="005E2DDC" w:rsidRDefault="0073482C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897" w:type="dxa"/>
          </w:tcPr>
          <w:p w:rsidR="005E2DDC" w:rsidRDefault="0073482C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897" w:type="dxa"/>
            <w:tcBorders>
              <w:right w:val="single" w:sz="4" w:space="0" w:color="000000"/>
            </w:tcBorders>
          </w:tcPr>
          <w:p w:rsidR="005E2DDC" w:rsidRDefault="0073482C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:rsidR="005E2DDC" w:rsidRDefault="0073482C">
      <w:pPr>
        <w:pStyle w:val="a3"/>
      </w:pPr>
      <w:r>
        <w:t>Оценка</w:t>
      </w:r>
      <w:r>
        <w:rPr>
          <w:spacing w:val="-5"/>
        </w:rPr>
        <w:t xml:space="preserve"> </w:t>
      </w:r>
      <w:r>
        <w:rPr>
          <w:spacing w:val="-2"/>
        </w:rPr>
        <w:t>осанки:</w:t>
      </w:r>
    </w:p>
    <w:p w:rsidR="005E2DDC" w:rsidRDefault="0073482C">
      <w:pPr>
        <w:pStyle w:val="a3"/>
        <w:tabs>
          <w:tab w:val="left" w:pos="8453"/>
        </w:tabs>
        <w:spacing w:line="237" w:lineRule="auto"/>
        <w:ind w:right="2667"/>
      </w:pPr>
      <w:r>
        <w:t>На начало занятий</w:t>
      </w:r>
      <w:proofErr w:type="gramStart"/>
      <w:r>
        <w:rPr>
          <w:u w:val="single"/>
        </w:rPr>
        <w:tab/>
      </w:r>
      <w:r>
        <w:t xml:space="preserve"> Н</w:t>
      </w:r>
      <w:proofErr w:type="gramEnd"/>
      <w:r>
        <w:t xml:space="preserve">а конец </w:t>
      </w:r>
      <w:r>
        <w:rPr>
          <w:spacing w:val="-2"/>
        </w:rPr>
        <w:t>занятий</w:t>
      </w:r>
      <w:r>
        <w:rPr>
          <w:u w:val="single"/>
        </w:rPr>
        <w:tab/>
        <w:t xml:space="preserve"> </w:t>
      </w:r>
    </w:p>
    <w:p w:rsidR="005E2DDC" w:rsidRDefault="0073482C">
      <w:pPr>
        <w:pStyle w:val="a4"/>
        <w:numPr>
          <w:ilvl w:val="0"/>
          <w:numId w:val="1"/>
        </w:numPr>
        <w:tabs>
          <w:tab w:val="left" w:pos="1805"/>
        </w:tabs>
        <w:spacing w:before="4" w:after="6"/>
        <w:ind w:hanging="706"/>
        <w:rPr>
          <w:sz w:val="24"/>
        </w:rPr>
      </w:pP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динамометрии</w:t>
      </w:r>
      <w:r>
        <w:rPr>
          <w:spacing w:val="-5"/>
          <w:sz w:val="24"/>
        </w:rPr>
        <w:t xml:space="preserve"> </w:t>
      </w:r>
      <w:r>
        <w:rPr>
          <w:sz w:val="24"/>
        </w:rPr>
        <w:t>(сила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кисти </w:t>
      </w:r>
      <w:r>
        <w:rPr>
          <w:spacing w:val="-2"/>
          <w:sz w:val="24"/>
        </w:rPr>
        <w:t>руки):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116"/>
        <w:gridCol w:w="1868"/>
      </w:tblGrid>
      <w:tr w:rsidR="005E2DDC">
        <w:trPr>
          <w:trHeight w:val="297"/>
        </w:trPr>
        <w:tc>
          <w:tcPr>
            <w:tcW w:w="3232" w:type="dxa"/>
          </w:tcPr>
          <w:p w:rsidR="005E2DDC" w:rsidRDefault="005E2DDC">
            <w:pPr>
              <w:pStyle w:val="TableParagraph"/>
            </w:pPr>
          </w:p>
        </w:tc>
        <w:tc>
          <w:tcPr>
            <w:tcW w:w="3116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868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5E2DDC">
        <w:trPr>
          <w:trHeight w:val="297"/>
        </w:trPr>
        <w:tc>
          <w:tcPr>
            <w:tcW w:w="3232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рука</w:t>
            </w:r>
          </w:p>
        </w:tc>
        <w:tc>
          <w:tcPr>
            <w:tcW w:w="3116" w:type="dxa"/>
          </w:tcPr>
          <w:p w:rsidR="005E2DDC" w:rsidRDefault="005E2DDC">
            <w:pPr>
              <w:pStyle w:val="TableParagraph"/>
            </w:pPr>
          </w:p>
        </w:tc>
        <w:tc>
          <w:tcPr>
            <w:tcW w:w="1868" w:type="dxa"/>
          </w:tcPr>
          <w:p w:rsidR="005E2DDC" w:rsidRDefault="005E2DDC">
            <w:pPr>
              <w:pStyle w:val="TableParagraph"/>
            </w:pPr>
          </w:p>
        </w:tc>
      </w:tr>
      <w:tr w:rsidR="005E2DDC">
        <w:trPr>
          <w:trHeight w:val="297"/>
        </w:trPr>
        <w:tc>
          <w:tcPr>
            <w:tcW w:w="3232" w:type="dxa"/>
          </w:tcPr>
          <w:p w:rsidR="005E2DDC" w:rsidRDefault="007348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рука</w:t>
            </w:r>
          </w:p>
        </w:tc>
        <w:tc>
          <w:tcPr>
            <w:tcW w:w="3116" w:type="dxa"/>
          </w:tcPr>
          <w:p w:rsidR="005E2DDC" w:rsidRDefault="005E2DDC">
            <w:pPr>
              <w:pStyle w:val="TableParagraph"/>
            </w:pPr>
          </w:p>
        </w:tc>
        <w:tc>
          <w:tcPr>
            <w:tcW w:w="1868" w:type="dxa"/>
          </w:tcPr>
          <w:p w:rsidR="005E2DDC" w:rsidRDefault="005E2DDC">
            <w:pPr>
              <w:pStyle w:val="TableParagraph"/>
            </w:pPr>
          </w:p>
        </w:tc>
      </w:tr>
    </w:tbl>
    <w:p w:rsidR="005E2DDC" w:rsidRDefault="0073482C">
      <w:pPr>
        <w:pStyle w:val="a4"/>
        <w:numPr>
          <w:ilvl w:val="0"/>
          <w:numId w:val="1"/>
        </w:numPr>
        <w:tabs>
          <w:tab w:val="left" w:pos="1805"/>
        </w:tabs>
        <w:spacing w:after="3"/>
        <w:ind w:hanging="706"/>
        <w:rPr>
          <w:sz w:val="24"/>
        </w:rPr>
      </w:pPr>
      <w:r>
        <w:rPr>
          <w:sz w:val="24"/>
        </w:rPr>
        <w:t>Силовая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(мышцы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спины)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1830"/>
      </w:tblGrid>
      <w:tr w:rsidR="005E2DDC">
        <w:trPr>
          <w:trHeight w:val="273"/>
        </w:trPr>
        <w:tc>
          <w:tcPr>
            <w:tcW w:w="319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5E2DDC" w:rsidRDefault="0073482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830" w:type="dxa"/>
          </w:tcPr>
          <w:p w:rsidR="005E2DDC" w:rsidRDefault="0073482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5E2DDC">
        <w:trPr>
          <w:trHeight w:val="278"/>
        </w:trPr>
        <w:tc>
          <w:tcPr>
            <w:tcW w:w="3194" w:type="dxa"/>
          </w:tcPr>
          <w:p w:rsidR="005E2DDC" w:rsidRDefault="007348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«лодочка»</w:t>
            </w:r>
          </w:p>
        </w:tc>
        <w:tc>
          <w:tcPr>
            <w:tcW w:w="3193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</w:tbl>
    <w:p w:rsidR="005E2DDC" w:rsidRDefault="0073482C">
      <w:pPr>
        <w:pStyle w:val="a4"/>
        <w:numPr>
          <w:ilvl w:val="0"/>
          <w:numId w:val="1"/>
        </w:numPr>
        <w:tabs>
          <w:tab w:val="left" w:pos="1805"/>
        </w:tabs>
        <w:spacing w:after="3"/>
        <w:ind w:hanging="706"/>
        <w:rPr>
          <w:sz w:val="24"/>
        </w:rPr>
      </w:pPr>
      <w:bookmarkStart w:id="3" w:name="4_Гибкость_(наклон_туловища_вперед)"/>
      <w:bookmarkEnd w:id="3"/>
      <w:r>
        <w:rPr>
          <w:sz w:val="24"/>
        </w:rPr>
        <w:t>Гибкость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(наклон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вперед)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1830"/>
      </w:tblGrid>
      <w:tr w:rsidR="005E2DDC">
        <w:trPr>
          <w:trHeight w:val="273"/>
        </w:trPr>
        <w:tc>
          <w:tcPr>
            <w:tcW w:w="3194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5E2DDC" w:rsidRDefault="0073482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830" w:type="dxa"/>
          </w:tcPr>
          <w:p w:rsidR="005E2DDC" w:rsidRDefault="0073482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5E2DDC">
        <w:trPr>
          <w:trHeight w:val="277"/>
        </w:trPr>
        <w:tc>
          <w:tcPr>
            <w:tcW w:w="3194" w:type="dxa"/>
          </w:tcPr>
          <w:p w:rsidR="005E2DDC" w:rsidRDefault="0073482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Гибкость</w:t>
            </w:r>
          </w:p>
        </w:tc>
        <w:tc>
          <w:tcPr>
            <w:tcW w:w="3193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5E2DDC" w:rsidRDefault="005E2DDC">
            <w:pPr>
              <w:pStyle w:val="TableParagraph"/>
              <w:rPr>
                <w:sz w:val="20"/>
              </w:rPr>
            </w:pPr>
          </w:p>
        </w:tc>
      </w:tr>
    </w:tbl>
    <w:p w:rsidR="005E2DDC" w:rsidRDefault="005E2DDC">
      <w:pPr>
        <w:rPr>
          <w:sz w:val="20"/>
        </w:rPr>
        <w:sectPr w:rsidR="005E2DDC">
          <w:pgSz w:w="11910" w:h="16840"/>
          <w:pgMar w:top="1040" w:right="160" w:bottom="1660" w:left="600" w:header="0" w:footer="1463" w:gutter="0"/>
          <w:cols w:space="720"/>
        </w:sectPr>
      </w:pPr>
    </w:p>
    <w:p w:rsidR="005E2DDC" w:rsidRDefault="0073482C">
      <w:pPr>
        <w:pStyle w:val="a3"/>
        <w:spacing w:before="65"/>
      </w:pPr>
      <w:bookmarkStart w:id="4" w:name="Выводы:"/>
      <w:bookmarkEnd w:id="4"/>
      <w:r>
        <w:rPr>
          <w:spacing w:val="-2"/>
        </w:rPr>
        <w:lastRenderedPageBreak/>
        <w:t>Выводы:</w:t>
      </w:r>
    </w:p>
    <w:p w:rsidR="005E2DDC" w:rsidRDefault="0073482C">
      <w:pPr>
        <w:pStyle w:val="a3"/>
        <w:spacing w:before="14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170683</wp:posOffset>
                </wp:positionV>
                <wp:extent cx="586803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>
                              <a:moveTo>
                                <a:pt x="0" y="0"/>
                              </a:moveTo>
                              <a:lnTo>
                                <a:pt x="58679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.984001pt;margin-top:13.439624pt;width:462.05pt;height:.1pt;mso-position-horizontal-relative:page;mso-position-vertical-relative:paragraph;z-index:-15728640;mso-wrap-distance-left:0;mso-wrap-distance-right:0" id="docshape2" coordorigin="1700,269" coordsize="9241,0" path="m1700,269l10941,269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347467</wp:posOffset>
                </wp:positionV>
                <wp:extent cx="58674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.984001pt;margin-top:27.359608pt;width:462pt;height:.1pt;mso-position-horizontal-relative:page;mso-position-vertical-relative:paragraph;z-index:-15728128;mso-wrap-distance-left:0;mso-wrap-distance-right:0" id="docshape3" coordorigin="1700,547" coordsize="9240,0" path="m1700,547l10940,547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5E2DDC" w:rsidRDefault="005E2DDC">
      <w:pPr>
        <w:pStyle w:val="a3"/>
        <w:spacing w:before="19"/>
        <w:ind w:left="0"/>
        <w:rPr>
          <w:sz w:val="20"/>
        </w:rPr>
      </w:pPr>
    </w:p>
    <w:p w:rsidR="005E2DDC" w:rsidRDefault="005E2DDC">
      <w:pPr>
        <w:pStyle w:val="a3"/>
        <w:ind w:left="0"/>
      </w:pPr>
    </w:p>
    <w:p w:rsidR="005E2DDC" w:rsidRDefault="0073482C">
      <w:pPr>
        <w:pStyle w:val="a3"/>
        <w:tabs>
          <w:tab w:val="left" w:pos="3674"/>
          <w:tab w:val="left" w:pos="4524"/>
          <w:tab w:val="left" w:pos="9115"/>
        </w:tabs>
      </w:pPr>
      <w:bookmarkStart w:id="5" w:name="________________________________________"/>
      <w:bookmarkEnd w:id="5"/>
      <w:r>
        <w:rPr>
          <w:spacing w:val="-4"/>
        </w:rPr>
        <w:t>Дата</w:t>
      </w:r>
      <w:r>
        <w:rPr>
          <w:u w:val="single"/>
        </w:rPr>
        <w:tab/>
      </w:r>
      <w:r>
        <w:tab/>
      </w:r>
      <w:r>
        <w:rPr>
          <w:spacing w:val="-2"/>
        </w:rPr>
        <w:t>Преподаватель</w:t>
      </w:r>
      <w:r>
        <w:rPr>
          <w:u w:val="single"/>
        </w:rPr>
        <w:tab/>
      </w:r>
    </w:p>
    <w:sectPr w:rsidR="005E2DDC">
      <w:pgSz w:w="11910" w:h="16840"/>
      <w:pgMar w:top="1320" w:right="160" w:bottom="1660" w:left="600" w:header="0" w:footer="14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1ED" w:rsidRDefault="002051ED">
      <w:r>
        <w:separator/>
      </w:r>
    </w:p>
  </w:endnote>
  <w:endnote w:type="continuationSeparator" w:id="0">
    <w:p w:rsidR="002051ED" w:rsidRDefault="00205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DDC" w:rsidRDefault="0073482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60736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9614103</wp:posOffset>
              </wp:positionV>
              <wp:extent cx="22923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2DDC" w:rsidRDefault="0073482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03467">
                            <w:rPr>
                              <w:rFonts w:ascii="Calibri"/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8.9pt;margin-top:757pt;width:18.05pt;height:13.05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" filled="f" stroked="f">
              <v:path arrowok="t"/>
              <v:textbox inset="0,0,0,0">
                <w:txbxContent>
                  <w:p w:rsidR="005E2DDC" w:rsidRDefault="0073482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03467">
                      <w:rPr>
                        <w:rFonts w:ascii="Calibri"/>
                        <w:noProof/>
                        <w:spacing w:val="-5"/>
                      </w:rPr>
                      <w:t>20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1ED" w:rsidRDefault="002051ED">
      <w:r>
        <w:separator/>
      </w:r>
    </w:p>
  </w:footnote>
  <w:footnote w:type="continuationSeparator" w:id="0">
    <w:p w:rsidR="002051ED" w:rsidRDefault="00205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523C"/>
    <w:multiLevelType w:val="hybridMultilevel"/>
    <w:tmpl w:val="25707E18"/>
    <w:lvl w:ilvl="0" w:tplc="F2487740">
      <w:start w:val="1"/>
      <w:numFmt w:val="decimal"/>
      <w:lvlText w:val="%1."/>
      <w:lvlJc w:val="left"/>
      <w:pPr>
        <w:ind w:left="109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70174A">
      <w:numFmt w:val="bullet"/>
      <w:lvlText w:val="•"/>
      <w:lvlJc w:val="left"/>
      <w:pPr>
        <w:ind w:left="2104" w:hanging="216"/>
      </w:pPr>
      <w:rPr>
        <w:rFonts w:hint="default"/>
        <w:lang w:val="ru-RU" w:eastAsia="en-US" w:bidi="ar-SA"/>
      </w:rPr>
    </w:lvl>
    <w:lvl w:ilvl="2" w:tplc="CF1025A2">
      <w:numFmt w:val="bullet"/>
      <w:lvlText w:val="•"/>
      <w:lvlJc w:val="left"/>
      <w:pPr>
        <w:ind w:left="3108" w:hanging="216"/>
      </w:pPr>
      <w:rPr>
        <w:rFonts w:hint="default"/>
        <w:lang w:val="ru-RU" w:eastAsia="en-US" w:bidi="ar-SA"/>
      </w:rPr>
    </w:lvl>
    <w:lvl w:ilvl="3" w:tplc="130CF18A">
      <w:numFmt w:val="bullet"/>
      <w:lvlText w:val="•"/>
      <w:lvlJc w:val="left"/>
      <w:pPr>
        <w:ind w:left="4113" w:hanging="216"/>
      </w:pPr>
      <w:rPr>
        <w:rFonts w:hint="default"/>
        <w:lang w:val="ru-RU" w:eastAsia="en-US" w:bidi="ar-SA"/>
      </w:rPr>
    </w:lvl>
    <w:lvl w:ilvl="4" w:tplc="DD0A55B2">
      <w:numFmt w:val="bullet"/>
      <w:lvlText w:val="•"/>
      <w:lvlJc w:val="left"/>
      <w:pPr>
        <w:ind w:left="5117" w:hanging="216"/>
      </w:pPr>
      <w:rPr>
        <w:rFonts w:hint="default"/>
        <w:lang w:val="ru-RU" w:eastAsia="en-US" w:bidi="ar-SA"/>
      </w:rPr>
    </w:lvl>
    <w:lvl w:ilvl="5" w:tplc="E2428A40">
      <w:numFmt w:val="bullet"/>
      <w:lvlText w:val="•"/>
      <w:lvlJc w:val="left"/>
      <w:pPr>
        <w:ind w:left="6122" w:hanging="216"/>
      </w:pPr>
      <w:rPr>
        <w:rFonts w:hint="default"/>
        <w:lang w:val="ru-RU" w:eastAsia="en-US" w:bidi="ar-SA"/>
      </w:rPr>
    </w:lvl>
    <w:lvl w:ilvl="6" w:tplc="31AE512E">
      <w:numFmt w:val="bullet"/>
      <w:lvlText w:val="•"/>
      <w:lvlJc w:val="left"/>
      <w:pPr>
        <w:ind w:left="7126" w:hanging="216"/>
      </w:pPr>
      <w:rPr>
        <w:rFonts w:hint="default"/>
        <w:lang w:val="ru-RU" w:eastAsia="en-US" w:bidi="ar-SA"/>
      </w:rPr>
    </w:lvl>
    <w:lvl w:ilvl="7" w:tplc="DB4C9AA2">
      <w:numFmt w:val="bullet"/>
      <w:lvlText w:val="•"/>
      <w:lvlJc w:val="left"/>
      <w:pPr>
        <w:ind w:left="8130" w:hanging="216"/>
      </w:pPr>
      <w:rPr>
        <w:rFonts w:hint="default"/>
        <w:lang w:val="ru-RU" w:eastAsia="en-US" w:bidi="ar-SA"/>
      </w:rPr>
    </w:lvl>
    <w:lvl w:ilvl="8" w:tplc="D3C27652">
      <w:numFmt w:val="bullet"/>
      <w:lvlText w:val="•"/>
      <w:lvlJc w:val="left"/>
      <w:pPr>
        <w:ind w:left="9135" w:hanging="216"/>
      </w:pPr>
      <w:rPr>
        <w:rFonts w:hint="default"/>
        <w:lang w:val="ru-RU" w:eastAsia="en-US" w:bidi="ar-SA"/>
      </w:rPr>
    </w:lvl>
  </w:abstractNum>
  <w:abstractNum w:abstractNumId="1">
    <w:nsid w:val="17F01AAE"/>
    <w:multiLevelType w:val="hybridMultilevel"/>
    <w:tmpl w:val="7B7CBFCC"/>
    <w:lvl w:ilvl="0" w:tplc="87FC5D12">
      <w:start w:val="1"/>
      <w:numFmt w:val="decimal"/>
      <w:lvlText w:val="%1."/>
      <w:lvlJc w:val="left"/>
      <w:pPr>
        <w:ind w:left="67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92E22C">
      <w:numFmt w:val="bullet"/>
      <w:lvlText w:val="-"/>
      <w:lvlJc w:val="left"/>
      <w:pPr>
        <w:ind w:left="110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2B696D0">
      <w:numFmt w:val="bullet"/>
      <w:lvlText w:val="•"/>
      <w:lvlJc w:val="left"/>
      <w:pPr>
        <w:ind w:left="1298" w:hanging="192"/>
      </w:pPr>
      <w:rPr>
        <w:rFonts w:hint="default"/>
        <w:lang w:val="ru-RU" w:eastAsia="en-US" w:bidi="ar-SA"/>
      </w:rPr>
    </w:lvl>
    <w:lvl w:ilvl="3" w:tplc="25F0D13E">
      <w:numFmt w:val="bullet"/>
      <w:lvlText w:val="•"/>
      <w:lvlJc w:val="left"/>
      <w:pPr>
        <w:ind w:left="1916" w:hanging="192"/>
      </w:pPr>
      <w:rPr>
        <w:rFonts w:hint="default"/>
        <w:lang w:val="ru-RU" w:eastAsia="en-US" w:bidi="ar-SA"/>
      </w:rPr>
    </w:lvl>
    <w:lvl w:ilvl="4" w:tplc="F4ECA188">
      <w:numFmt w:val="bullet"/>
      <w:lvlText w:val="•"/>
      <w:lvlJc w:val="left"/>
      <w:pPr>
        <w:ind w:left="2534" w:hanging="192"/>
      </w:pPr>
      <w:rPr>
        <w:rFonts w:hint="default"/>
        <w:lang w:val="ru-RU" w:eastAsia="en-US" w:bidi="ar-SA"/>
      </w:rPr>
    </w:lvl>
    <w:lvl w:ilvl="5" w:tplc="53AA0CB2">
      <w:numFmt w:val="bullet"/>
      <w:lvlText w:val="•"/>
      <w:lvlJc w:val="left"/>
      <w:pPr>
        <w:ind w:left="3152" w:hanging="192"/>
      </w:pPr>
      <w:rPr>
        <w:rFonts w:hint="default"/>
        <w:lang w:val="ru-RU" w:eastAsia="en-US" w:bidi="ar-SA"/>
      </w:rPr>
    </w:lvl>
    <w:lvl w:ilvl="6" w:tplc="61B83556">
      <w:numFmt w:val="bullet"/>
      <w:lvlText w:val="•"/>
      <w:lvlJc w:val="left"/>
      <w:pPr>
        <w:ind w:left="3770" w:hanging="192"/>
      </w:pPr>
      <w:rPr>
        <w:rFonts w:hint="default"/>
        <w:lang w:val="ru-RU" w:eastAsia="en-US" w:bidi="ar-SA"/>
      </w:rPr>
    </w:lvl>
    <w:lvl w:ilvl="7" w:tplc="B5EA57EA">
      <w:numFmt w:val="bullet"/>
      <w:lvlText w:val="•"/>
      <w:lvlJc w:val="left"/>
      <w:pPr>
        <w:ind w:left="4388" w:hanging="192"/>
      </w:pPr>
      <w:rPr>
        <w:rFonts w:hint="default"/>
        <w:lang w:val="ru-RU" w:eastAsia="en-US" w:bidi="ar-SA"/>
      </w:rPr>
    </w:lvl>
    <w:lvl w:ilvl="8" w:tplc="292E53F6">
      <w:numFmt w:val="bullet"/>
      <w:lvlText w:val="•"/>
      <w:lvlJc w:val="left"/>
      <w:pPr>
        <w:ind w:left="5006" w:hanging="192"/>
      </w:pPr>
      <w:rPr>
        <w:rFonts w:hint="default"/>
        <w:lang w:val="ru-RU" w:eastAsia="en-US" w:bidi="ar-SA"/>
      </w:rPr>
    </w:lvl>
  </w:abstractNum>
  <w:abstractNum w:abstractNumId="2">
    <w:nsid w:val="1AD75078"/>
    <w:multiLevelType w:val="hybridMultilevel"/>
    <w:tmpl w:val="9F1EB492"/>
    <w:lvl w:ilvl="0" w:tplc="DEE451E4">
      <w:numFmt w:val="bullet"/>
      <w:lvlText w:val="-"/>
      <w:lvlJc w:val="left"/>
      <w:pPr>
        <w:ind w:left="167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26D7E4">
      <w:numFmt w:val="bullet"/>
      <w:lvlText w:val="•"/>
      <w:lvlJc w:val="left"/>
      <w:pPr>
        <w:ind w:left="2626" w:hanging="144"/>
      </w:pPr>
      <w:rPr>
        <w:rFonts w:hint="default"/>
        <w:lang w:val="ru-RU" w:eastAsia="en-US" w:bidi="ar-SA"/>
      </w:rPr>
    </w:lvl>
    <w:lvl w:ilvl="2" w:tplc="D6DA2098">
      <w:numFmt w:val="bullet"/>
      <w:lvlText w:val="•"/>
      <w:lvlJc w:val="left"/>
      <w:pPr>
        <w:ind w:left="3572" w:hanging="144"/>
      </w:pPr>
      <w:rPr>
        <w:rFonts w:hint="default"/>
        <w:lang w:val="ru-RU" w:eastAsia="en-US" w:bidi="ar-SA"/>
      </w:rPr>
    </w:lvl>
    <w:lvl w:ilvl="3" w:tplc="DC4C09F6">
      <w:numFmt w:val="bullet"/>
      <w:lvlText w:val="•"/>
      <w:lvlJc w:val="left"/>
      <w:pPr>
        <w:ind w:left="4519" w:hanging="144"/>
      </w:pPr>
      <w:rPr>
        <w:rFonts w:hint="default"/>
        <w:lang w:val="ru-RU" w:eastAsia="en-US" w:bidi="ar-SA"/>
      </w:rPr>
    </w:lvl>
    <w:lvl w:ilvl="4" w:tplc="898894EC">
      <w:numFmt w:val="bullet"/>
      <w:lvlText w:val="•"/>
      <w:lvlJc w:val="left"/>
      <w:pPr>
        <w:ind w:left="5465" w:hanging="144"/>
      </w:pPr>
      <w:rPr>
        <w:rFonts w:hint="default"/>
        <w:lang w:val="ru-RU" w:eastAsia="en-US" w:bidi="ar-SA"/>
      </w:rPr>
    </w:lvl>
    <w:lvl w:ilvl="5" w:tplc="ABB249D0">
      <w:numFmt w:val="bullet"/>
      <w:lvlText w:val="•"/>
      <w:lvlJc w:val="left"/>
      <w:pPr>
        <w:ind w:left="6412" w:hanging="144"/>
      </w:pPr>
      <w:rPr>
        <w:rFonts w:hint="default"/>
        <w:lang w:val="ru-RU" w:eastAsia="en-US" w:bidi="ar-SA"/>
      </w:rPr>
    </w:lvl>
    <w:lvl w:ilvl="6" w:tplc="2C5AC524">
      <w:numFmt w:val="bullet"/>
      <w:lvlText w:val="•"/>
      <w:lvlJc w:val="left"/>
      <w:pPr>
        <w:ind w:left="7358" w:hanging="144"/>
      </w:pPr>
      <w:rPr>
        <w:rFonts w:hint="default"/>
        <w:lang w:val="ru-RU" w:eastAsia="en-US" w:bidi="ar-SA"/>
      </w:rPr>
    </w:lvl>
    <w:lvl w:ilvl="7" w:tplc="B10A6E52">
      <w:numFmt w:val="bullet"/>
      <w:lvlText w:val="•"/>
      <w:lvlJc w:val="left"/>
      <w:pPr>
        <w:ind w:left="8304" w:hanging="144"/>
      </w:pPr>
      <w:rPr>
        <w:rFonts w:hint="default"/>
        <w:lang w:val="ru-RU" w:eastAsia="en-US" w:bidi="ar-SA"/>
      </w:rPr>
    </w:lvl>
    <w:lvl w:ilvl="8" w:tplc="CF5A6F68">
      <w:numFmt w:val="bullet"/>
      <w:lvlText w:val="•"/>
      <w:lvlJc w:val="left"/>
      <w:pPr>
        <w:ind w:left="9251" w:hanging="144"/>
      </w:pPr>
      <w:rPr>
        <w:rFonts w:hint="default"/>
        <w:lang w:val="ru-RU" w:eastAsia="en-US" w:bidi="ar-SA"/>
      </w:rPr>
    </w:lvl>
  </w:abstractNum>
  <w:abstractNum w:abstractNumId="3">
    <w:nsid w:val="33E21DD0"/>
    <w:multiLevelType w:val="multilevel"/>
    <w:tmpl w:val="CDD27930"/>
    <w:lvl w:ilvl="0">
      <w:start w:val="1"/>
      <w:numFmt w:val="decimal"/>
      <w:lvlText w:val="%1."/>
      <w:lvlJc w:val="left"/>
      <w:pPr>
        <w:ind w:left="4134" w:hanging="245"/>
        <w:jc w:val="right"/>
      </w:pPr>
      <w:rPr>
        <w:rFonts w:hint="default"/>
        <w:spacing w:val="0"/>
        <w:w w:val="8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59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13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6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5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365"/>
      </w:pPr>
      <w:rPr>
        <w:rFonts w:hint="default"/>
        <w:lang w:val="ru-RU" w:eastAsia="en-US" w:bidi="ar-SA"/>
      </w:rPr>
    </w:lvl>
  </w:abstractNum>
  <w:abstractNum w:abstractNumId="4">
    <w:nsid w:val="370F05BB"/>
    <w:multiLevelType w:val="multilevel"/>
    <w:tmpl w:val="B9D6F70C"/>
    <w:lvl w:ilvl="0">
      <w:start w:val="4"/>
      <w:numFmt w:val="decimal"/>
      <w:lvlText w:val="%1"/>
      <w:lvlJc w:val="left"/>
      <w:pPr>
        <w:ind w:left="4244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4" w:hanging="490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562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3" w:hanging="490"/>
      </w:pPr>
      <w:rPr>
        <w:rFonts w:hint="default"/>
        <w:lang w:val="ru-RU" w:eastAsia="en-US" w:bidi="ar-SA"/>
      </w:rPr>
    </w:lvl>
  </w:abstractNum>
  <w:abstractNum w:abstractNumId="5">
    <w:nsid w:val="3B5B4361"/>
    <w:multiLevelType w:val="hybridMultilevel"/>
    <w:tmpl w:val="2DEE7A42"/>
    <w:lvl w:ilvl="0" w:tplc="B74EB428">
      <w:numFmt w:val="bullet"/>
      <w:lvlText w:val="•"/>
      <w:lvlJc w:val="left"/>
      <w:pPr>
        <w:ind w:left="109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82DB22">
      <w:numFmt w:val="bullet"/>
      <w:lvlText w:val="•"/>
      <w:lvlJc w:val="left"/>
      <w:pPr>
        <w:ind w:left="2104" w:hanging="216"/>
      </w:pPr>
      <w:rPr>
        <w:rFonts w:hint="default"/>
        <w:lang w:val="ru-RU" w:eastAsia="en-US" w:bidi="ar-SA"/>
      </w:rPr>
    </w:lvl>
    <w:lvl w:ilvl="2" w:tplc="5630F62C">
      <w:numFmt w:val="bullet"/>
      <w:lvlText w:val="•"/>
      <w:lvlJc w:val="left"/>
      <w:pPr>
        <w:ind w:left="3108" w:hanging="216"/>
      </w:pPr>
      <w:rPr>
        <w:rFonts w:hint="default"/>
        <w:lang w:val="ru-RU" w:eastAsia="en-US" w:bidi="ar-SA"/>
      </w:rPr>
    </w:lvl>
    <w:lvl w:ilvl="3" w:tplc="81062F52">
      <w:numFmt w:val="bullet"/>
      <w:lvlText w:val="•"/>
      <w:lvlJc w:val="left"/>
      <w:pPr>
        <w:ind w:left="4113" w:hanging="216"/>
      </w:pPr>
      <w:rPr>
        <w:rFonts w:hint="default"/>
        <w:lang w:val="ru-RU" w:eastAsia="en-US" w:bidi="ar-SA"/>
      </w:rPr>
    </w:lvl>
    <w:lvl w:ilvl="4" w:tplc="DFBA9926">
      <w:numFmt w:val="bullet"/>
      <w:lvlText w:val="•"/>
      <w:lvlJc w:val="left"/>
      <w:pPr>
        <w:ind w:left="5117" w:hanging="216"/>
      </w:pPr>
      <w:rPr>
        <w:rFonts w:hint="default"/>
        <w:lang w:val="ru-RU" w:eastAsia="en-US" w:bidi="ar-SA"/>
      </w:rPr>
    </w:lvl>
    <w:lvl w:ilvl="5" w:tplc="B15A8178">
      <w:numFmt w:val="bullet"/>
      <w:lvlText w:val="•"/>
      <w:lvlJc w:val="left"/>
      <w:pPr>
        <w:ind w:left="6122" w:hanging="216"/>
      </w:pPr>
      <w:rPr>
        <w:rFonts w:hint="default"/>
        <w:lang w:val="ru-RU" w:eastAsia="en-US" w:bidi="ar-SA"/>
      </w:rPr>
    </w:lvl>
    <w:lvl w:ilvl="6" w:tplc="4F140C5E">
      <w:numFmt w:val="bullet"/>
      <w:lvlText w:val="•"/>
      <w:lvlJc w:val="left"/>
      <w:pPr>
        <w:ind w:left="7126" w:hanging="216"/>
      </w:pPr>
      <w:rPr>
        <w:rFonts w:hint="default"/>
        <w:lang w:val="ru-RU" w:eastAsia="en-US" w:bidi="ar-SA"/>
      </w:rPr>
    </w:lvl>
    <w:lvl w:ilvl="7" w:tplc="C50E62DC">
      <w:numFmt w:val="bullet"/>
      <w:lvlText w:val="•"/>
      <w:lvlJc w:val="left"/>
      <w:pPr>
        <w:ind w:left="8130" w:hanging="216"/>
      </w:pPr>
      <w:rPr>
        <w:rFonts w:hint="default"/>
        <w:lang w:val="ru-RU" w:eastAsia="en-US" w:bidi="ar-SA"/>
      </w:rPr>
    </w:lvl>
    <w:lvl w:ilvl="8" w:tplc="22707BCA">
      <w:numFmt w:val="bullet"/>
      <w:lvlText w:val="•"/>
      <w:lvlJc w:val="left"/>
      <w:pPr>
        <w:ind w:left="9135" w:hanging="216"/>
      </w:pPr>
      <w:rPr>
        <w:rFonts w:hint="default"/>
        <w:lang w:val="ru-RU" w:eastAsia="en-US" w:bidi="ar-SA"/>
      </w:rPr>
    </w:lvl>
  </w:abstractNum>
  <w:abstractNum w:abstractNumId="6">
    <w:nsid w:val="44F103F7"/>
    <w:multiLevelType w:val="hybridMultilevel"/>
    <w:tmpl w:val="A8703BC0"/>
    <w:lvl w:ilvl="0" w:tplc="C82012A0">
      <w:start w:val="1"/>
      <w:numFmt w:val="decimal"/>
      <w:lvlText w:val="%1."/>
      <w:lvlJc w:val="left"/>
      <w:pPr>
        <w:ind w:left="1099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824BC0">
      <w:start w:val="1"/>
      <w:numFmt w:val="decimal"/>
      <w:lvlText w:val="%2"/>
      <w:lvlJc w:val="left"/>
      <w:pPr>
        <w:ind w:left="2516" w:hanging="831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5A98E0CA">
      <w:numFmt w:val="bullet"/>
      <w:lvlText w:val="•"/>
      <w:lvlJc w:val="left"/>
      <w:pPr>
        <w:ind w:left="3478" w:hanging="831"/>
      </w:pPr>
      <w:rPr>
        <w:rFonts w:hint="default"/>
        <w:lang w:val="ru-RU" w:eastAsia="en-US" w:bidi="ar-SA"/>
      </w:rPr>
    </w:lvl>
    <w:lvl w:ilvl="3" w:tplc="641C156C">
      <w:numFmt w:val="bullet"/>
      <w:lvlText w:val="•"/>
      <w:lvlJc w:val="left"/>
      <w:pPr>
        <w:ind w:left="4436" w:hanging="831"/>
      </w:pPr>
      <w:rPr>
        <w:rFonts w:hint="default"/>
        <w:lang w:val="ru-RU" w:eastAsia="en-US" w:bidi="ar-SA"/>
      </w:rPr>
    </w:lvl>
    <w:lvl w:ilvl="4" w:tplc="11F8A1CC">
      <w:numFmt w:val="bullet"/>
      <w:lvlText w:val="•"/>
      <w:lvlJc w:val="left"/>
      <w:pPr>
        <w:ind w:left="5394" w:hanging="831"/>
      </w:pPr>
      <w:rPr>
        <w:rFonts w:hint="default"/>
        <w:lang w:val="ru-RU" w:eastAsia="en-US" w:bidi="ar-SA"/>
      </w:rPr>
    </w:lvl>
    <w:lvl w:ilvl="5" w:tplc="9340A056">
      <w:numFmt w:val="bullet"/>
      <w:lvlText w:val="•"/>
      <w:lvlJc w:val="left"/>
      <w:pPr>
        <w:ind w:left="6352" w:hanging="831"/>
      </w:pPr>
      <w:rPr>
        <w:rFonts w:hint="default"/>
        <w:lang w:val="ru-RU" w:eastAsia="en-US" w:bidi="ar-SA"/>
      </w:rPr>
    </w:lvl>
    <w:lvl w:ilvl="6" w:tplc="79E4B242">
      <w:numFmt w:val="bullet"/>
      <w:lvlText w:val="•"/>
      <w:lvlJc w:val="left"/>
      <w:pPr>
        <w:ind w:left="7311" w:hanging="831"/>
      </w:pPr>
      <w:rPr>
        <w:rFonts w:hint="default"/>
        <w:lang w:val="ru-RU" w:eastAsia="en-US" w:bidi="ar-SA"/>
      </w:rPr>
    </w:lvl>
    <w:lvl w:ilvl="7" w:tplc="FCA83DF4">
      <w:numFmt w:val="bullet"/>
      <w:lvlText w:val="•"/>
      <w:lvlJc w:val="left"/>
      <w:pPr>
        <w:ind w:left="8269" w:hanging="831"/>
      </w:pPr>
      <w:rPr>
        <w:rFonts w:hint="default"/>
        <w:lang w:val="ru-RU" w:eastAsia="en-US" w:bidi="ar-SA"/>
      </w:rPr>
    </w:lvl>
    <w:lvl w:ilvl="8" w:tplc="07442CA8">
      <w:numFmt w:val="bullet"/>
      <w:lvlText w:val="•"/>
      <w:lvlJc w:val="left"/>
      <w:pPr>
        <w:ind w:left="9227" w:hanging="831"/>
      </w:pPr>
      <w:rPr>
        <w:rFonts w:hint="default"/>
        <w:lang w:val="ru-RU" w:eastAsia="en-US" w:bidi="ar-SA"/>
      </w:rPr>
    </w:lvl>
  </w:abstractNum>
  <w:abstractNum w:abstractNumId="7">
    <w:nsid w:val="57C31B65"/>
    <w:multiLevelType w:val="hybridMultilevel"/>
    <w:tmpl w:val="3AE4BD78"/>
    <w:lvl w:ilvl="0" w:tplc="2D8CE262">
      <w:start w:val="4"/>
      <w:numFmt w:val="decimal"/>
      <w:lvlText w:val="%1."/>
      <w:lvlJc w:val="left"/>
      <w:pPr>
        <w:ind w:left="4269" w:hanging="245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819CAD58">
      <w:numFmt w:val="bullet"/>
      <w:lvlText w:val="•"/>
      <w:lvlJc w:val="left"/>
      <w:pPr>
        <w:ind w:left="4948" w:hanging="245"/>
      </w:pPr>
      <w:rPr>
        <w:rFonts w:hint="default"/>
        <w:lang w:val="ru-RU" w:eastAsia="en-US" w:bidi="ar-SA"/>
      </w:rPr>
    </w:lvl>
    <w:lvl w:ilvl="2" w:tplc="AFAE138E">
      <w:numFmt w:val="bullet"/>
      <w:lvlText w:val="•"/>
      <w:lvlJc w:val="left"/>
      <w:pPr>
        <w:ind w:left="5636" w:hanging="245"/>
      </w:pPr>
      <w:rPr>
        <w:rFonts w:hint="default"/>
        <w:lang w:val="ru-RU" w:eastAsia="en-US" w:bidi="ar-SA"/>
      </w:rPr>
    </w:lvl>
    <w:lvl w:ilvl="3" w:tplc="B14A16C8">
      <w:numFmt w:val="bullet"/>
      <w:lvlText w:val="•"/>
      <w:lvlJc w:val="left"/>
      <w:pPr>
        <w:ind w:left="6325" w:hanging="245"/>
      </w:pPr>
      <w:rPr>
        <w:rFonts w:hint="default"/>
        <w:lang w:val="ru-RU" w:eastAsia="en-US" w:bidi="ar-SA"/>
      </w:rPr>
    </w:lvl>
    <w:lvl w:ilvl="4" w:tplc="437EBF98">
      <w:numFmt w:val="bullet"/>
      <w:lvlText w:val="•"/>
      <w:lvlJc w:val="left"/>
      <w:pPr>
        <w:ind w:left="7013" w:hanging="245"/>
      </w:pPr>
      <w:rPr>
        <w:rFonts w:hint="default"/>
        <w:lang w:val="ru-RU" w:eastAsia="en-US" w:bidi="ar-SA"/>
      </w:rPr>
    </w:lvl>
    <w:lvl w:ilvl="5" w:tplc="9BD24D3A">
      <w:numFmt w:val="bullet"/>
      <w:lvlText w:val="•"/>
      <w:lvlJc w:val="left"/>
      <w:pPr>
        <w:ind w:left="7702" w:hanging="245"/>
      </w:pPr>
      <w:rPr>
        <w:rFonts w:hint="default"/>
        <w:lang w:val="ru-RU" w:eastAsia="en-US" w:bidi="ar-SA"/>
      </w:rPr>
    </w:lvl>
    <w:lvl w:ilvl="6" w:tplc="2DC65B54">
      <w:numFmt w:val="bullet"/>
      <w:lvlText w:val="•"/>
      <w:lvlJc w:val="left"/>
      <w:pPr>
        <w:ind w:left="8390" w:hanging="245"/>
      </w:pPr>
      <w:rPr>
        <w:rFonts w:hint="default"/>
        <w:lang w:val="ru-RU" w:eastAsia="en-US" w:bidi="ar-SA"/>
      </w:rPr>
    </w:lvl>
    <w:lvl w:ilvl="7" w:tplc="114E3164">
      <w:numFmt w:val="bullet"/>
      <w:lvlText w:val="•"/>
      <w:lvlJc w:val="left"/>
      <w:pPr>
        <w:ind w:left="9078" w:hanging="245"/>
      </w:pPr>
      <w:rPr>
        <w:rFonts w:hint="default"/>
        <w:lang w:val="ru-RU" w:eastAsia="en-US" w:bidi="ar-SA"/>
      </w:rPr>
    </w:lvl>
    <w:lvl w:ilvl="8" w:tplc="3AD2FE94">
      <w:numFmt w:val="bullet"/>
      <w:lvlText w:val="•"/>
      <w:lvlJc w:val="left"/>
      <w:pPr>
        <w:ind w:left="9767" w:hanging="245"/>
      </w:pPr>
      <w:rPr>
        <w:rFonts w:hint="default"/>
        <w:lang w:val="ru-RU" w:eastAsia="en-US" w:bidi="ar-SA"/>
      </w:rPr>
    </w:lvl>
  </w:abstractNum>
  <w:abstractNum w:abstractNumId="8">
    <w:nsid w:val="587E23C4"/>
    <w:multiLevelType w:val="hybridMultilevel"/>
    <w:tmpl w:val="9BE2BC4C"/>
    <w:lvl w:ilvl="0" w:tplc="3DDC6A8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7CA398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7B3E84B4">
      <w:numFmt w:val="bullet"/>
      <w:lvlText w:val="•"/>
      <w:lvlJc w:val="left"/>
      <w:pPr>
        <w:ind w:left="1344" w:hanging="144"/>
      </w:pPr>
      <w:rPr>
        <w:rFonts w:hint="default"/>
        <w:lang w:val="ru-RU" w:eastAsia="en-US" w:bidi="ar-SA"/>
      </w:rPr>
    </w:lvl>
    <w:lvl w:ilvl="3" w:tplc="528E74F4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59E294FE">
      <w:numFmt w:val="bullet"/>
      <w:lvlText w:val="•"/>
      <w:lvlJc w:val="left"/>
      <w:pPr>
        <w:ind w:left="2568" w:hanging="144"/>
      </w:pPr>
      <w:rPr>
        <w:rFonts w:hint="default"/>
        <w:lang w:val="ru-RU" w:eastAsia="en-US" w:bidi="ar-SA"/>
      </w:rPr>
    </w:lvl>
    <w:lvl w:ilvl="5" w:tplc="39D060D8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6" w:tplc="97226D54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7" w:tplc="A1A8283C">
      <w:numFmt w:val="bullet"/>
      <w:lvlText w:val="•"/>
      <w:lvlJc w:val="left"/>
      <w:pPr>
        <w:ind w:left="4405" w:hanging="144"/>
      </w:pPr>
      <w:rPr>
        <w:rFonts w:hint="default"/>
        <w:lang w:val="ru-RU" w:eastAsia="en-US" w:bidi="ar-SA"/>
      </w:rPr>
    </w:lvl>
    <w:lvl w:ilvl="8" w:tplc="06124552">
      <w:numFmt w:val="bullet"/>
      <w:lvlText w:val="•"/>
      <w:lvlJc w:val="left"/>
      <w:pPr>
        <w:ind w:left="5017" w:hanging="144"/>
      </w:pPr>
      <w:rPr>
        <w:rFonts w:hint="default"/>
        <w:lang w:val="ru-RU" w:eastAsia="en-US" w:bidi="ar-SA"/>
      </w:rPr>
    </w:lvl>
  </w:abstractNum>
  <w:abstractNum w:abstractNumId="9">
    <w:nsid w:val="6BBA0FC5"/>
    <w:multiLevelType w:val="hybridMultilevel"/>
    <w:tmpl w:val="6DC8F9E8"/>
    <w:lvl w:ilvl="0" w:tplc="CF0A55D2">
      <w:start w:val="1"/>
      <w:numFmt w:val="decimal"/>
      <w:lvlText w:val="%1"/>
      <w:lvlJc w:val="left"/>
      <w:pPr>
        <w:ind w:left="1805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D885E4">
      <w:numFmt w:val="bullet"/>
      <w:lvlText w:val="•"/>
      <w:lvlJc w:val="left"/>
      <w:pPr>
        <w:ind w:left="2734" w:hanging="707"/>
      </w:pPr>
      <w:rPr>
        <w:rFonts w:hint="default"/>
        <w:lang w:val="ru-RU" w:eastAsia="en-US" w:bidi="ar-SA"/>
      </w:rPr>
    </w:lvl>
    <w:lvl w:ilvl="2" w:tplc="22F43F0A">
      <w:numFmt w:val="bullet"/>
      <w:lvlText w:val="•"/>
      <w:lvlJc w:val="left"/>
      <w:pPr>
        <w:ind w:left="3668" w:hanging="707"/>
      </w:pPr>
      <w:rPr>
        <w:rFonts w:hint="default"/>
        <w:lang w:val="ru-RU" w:eastAsia="en-US" w:bidi="ar-SA"/>
      </w:rPr>
    </w:lvl>
    <w:lvl w:ilvl="3" w:tplc="E2265C28">
      <w:numFmt w:val="bullet"/>
      <w:lvlText w:val="•"/>
      <w:lvlJc w:val="left"/>
      <w:pPr>
        <w:ind w:left="4603" w:hanging="707"/>
      </w:pPr>
      <w:rPr>
        <w:rFonts w:hint="default"/>
        <w:lang w:val="ru-RU" w:eastAsia="en-US" w:bidi="ar-SA"/>
      </w:rPr>
    </w:lvl>
    <w:lvl w:ilvl="4" w:tplc="F934D986">
      <w:numFmt w:val="bullet"/>
      <w:lvlText w:val="•"/>
      <w:lvlJc w:val="left"/>
      <w:pPr>
        <w:ind w:left="5537" w:hanging="707"/>
      </w:pPr>
      <w:rPr>
        <w:rFonts w:hint="default"/>
        <w:lang w:val="ru-RU" w:eastAsia="en-US" w:bidi="ar-SA"/>
      </w:rPr>
    </w:lvl>
    <w:lvl w:ilvl="5" w:tplc="80D04B2C">
      <w:numFmt w:val="bullet"/>
      <w:lvlText w:val="•"/>
      <w:lvlJc w:val="left"/>
      <w:pPr>
        <w:ind w:left="6472" w:hanging="707"/>
      </w:pPr>
      <w:rPr>
        <w:rFonts w:hint="default"/>
        <w:lang w:val="ru-RU" w:eastAsia="en-US" w:bidi="ar-SA"/>
      </w:rPr>
    </w:lvl>
    <w:lvl w:ilvl="6" w:tplc="2A126F3A">
      <w:numFmt w:val="bullet"/>
      <w:lvlText w:val="•"/>
      <w:lvlJc w:val="left"/>
      <w:pPr>
        <w:ind w:left="7406" w:hanging="707"/>
      </w:pPr>
      <w:rPr>
        <w:rFonts w:hint="default"/>
        <w:lang w:val="ru-RU" w:eastAsia="en-US" w:bidi="ar-SA"/>
      </w:rPr>
    </w:lvl>
    <w:lvl w:ilvl="7" w:tplc="73E22BE2">
      <w:numFmt w:val="bullet"/>
      <w:lvlText w:val="•"/>
      <w:lvlJc w:val="left"/>
      <w:pPr>
        <w:ind w:left="8340" w:hanging="707"/>
      </w:pPr>
      <w:rPr>
        <w:rFonts w:hint="default"/>
        <w:lang w:val="ru-RU" w:eastAsia="en-US" w:bidi="ar-SA"/>
      </w:rPr>
    </w:lvl>
    <w:lvl w:ilvl="8" w:tplc="EC64390E">
      <w:numFmt w:val="bullet"/>
      <w:lvlText w:val="•"/>
      <w:lvlJc w:val="left"/>
      <w:pPr>
        <w:ind w:left="9275" w:hanging="707"/>
      </w:pPr>
      <w:rPr>
        <w:rFonts w:hint="default"/>
        <w:lang w:val="ru-RU" w:eastAsia="en-US" w:bidi="ar-SA"/>
      </w:rPr>
    </w:lvl>
  </w:abstractNum>
  <w:abstractNum w:abstractNumId="10">
    <w:nsid w:val="6D634D49"/>
    <w:multiLevelType w:val="hybridMultilevel"/>
    <w:tmpl w:val="3DF4410A"/>
    <w:lvl w:ilvl="0" w:tplc="7D5CBABC">
      <w:start w:val="2"/>
      <w:numFmt w:val="decimal"/>
      <w:lvlText w:val="%1."/>
      <w:lvlJc w:val="left"/>
      <w:pPr>
        <w:ind w:left="677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CE4F9C">
      <w:numFmt w:val="bullet"/>
      <w:lvlText w:val="•"/>
      <w:lvlJc w:val="left"/>
      <w:pPr>
        <w:ind w:left="1236" w:hanging="246"/>
      </w:pPr>
      <w:rPr>
        <w:rFonts w:hint="default"/>
        <w:lang w:val="ru-RU" w:eastAsia="en-US" w:bidi="ar-SA"/>
      </w:rPr>
    </w:lvl>
    <w:lvl w:ilvl="2" w:tplc="6362064E">
      <w:numFmt w:val="bullet"/>
      <w:lvlText w:val="•"/>
      <w:lvlJc w:val="left"/>
      <w:pPr>
        <w:ind w:left="1792" w:hanging="246"/>
      </w:pPr>
      <w:rPr>
        <w:rFonts w:hint="default"/>
        <w:lang w:val="ru-RU" w:eastAsia="en-US" w:bidi="ar-SA"/>
      </w:rPr>
    </w:lvl>
    <w:lvl w:ilvl="3" w:tplc="43906E54">
      <w:numFmt w:val="bullet"/>
      <w:lvlText w:val="•"/>
      <w:lvlJc w:val="left"/>
      <w:pPr>
        <w:ind w:left="2348" w:hanging="246"/>
      </w:pPr>
      <w:rPr>
        <w:rFonts w:hint="default"/>
        <w:lang w:val="ru-RU" w:eastAsia="en-US" w:bidi="ar-SA"/>
      </w:rPr>
    </w:lvl>
    <w:lvl w:ilvl="4" w:tplc="1D0EF484">
      <w:numFmt w:val="bullet"/>
      <w:lvlText w:val="•"/>
      <w:lvlJc w:val="left"/>
      <w:pPr>
        <w:ind w:left="2904" w:hanging="246"/>
      </w:pPr>
      <w:rPr>
        <w:rFonts w:hint="default"/>
        <w:lang w:val="ru-RU" w:eastAsia="en-US" w:bidi="ar-SA"/>
      </w:rPr>
    </w:lvl>
    <w:lvl w:ilvl="5" w:tplc="26AE2462">
      <w:numFmt w:val="bullet"/>
      <w:lvlText w:val="•"/>
      <w:lvlJc w:val="left"/>
      <w:pPr>
        <w:ind w:left="3461" w:hanging="246"/>
      </w:pPr>
      <w:rPr>
        <w:rFonts w:hint="default"/>
        <w:lang w:val="ru-RU" w:eastAsia="en-US" w:bidi="ar-SA"/>
      </w:rPr>
    </w:lvl>
    <w:lvl w:ilvl="6" w:tplc="1C10016E">
      <w:numFmt w:val="bullet"/>
      <w:lvlText w:val="•"/>
      <w:lvlJc w:val="left"/>
      <w:pPr>
        <w:ind w:left="4017" w:hanging="246"/>
      </w:pPr>
      <w:rPr>
        <w:rFonts w:hint="default"/>
        <w:lang w:val="ru-RU" w:eastAsia="en-US" w:bidi="ar-SA"/>
      </w:rPr>
    </w:lvl>
    <w:lvl w:ilvl="7" w:tplc="36B08FA0">
      <w:numFmt w:val="bullet"/>
      <w:lvlText w:val="•"/>
      <w:lvlJc w:val="left"/>
      <w:pPr>
        <w:ind w:left="4573" w:hanging="246"/>
      </w:pPr>
      <w:rPr>
        <w:rFonts w:hint="default"/>
        <w:lang w:val="ru-RU" w:eastAsia="en-US" w:bidi="ar-SA"/>
      </w:rPr>
    </w:lvl>
    <w:lvl w:ilvl="8" w:tplc="7DB28790">
      <w:numFmt w:val="bullet"/>
      <w:lvlText w:val="•"/>
      <w:lvlJc w:val="left"/>
      <w:pPr>
        <w:ind w:left="5129" w:hanging="24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2DDC"/>
    <w:rsid w:val="00003467"/>
    <w:rsid w:val="002051ED"/>
    <w:rsid w:val="0033441B"/>
    <w:rsid w:val="005E2DDC"/>
    <w:rsid w:val="0073482C"/>
    <w:rsid w:val="00B73E70"/>
    <w:rsid w:val="00CF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6" w:hanging="2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00" w:hanging="24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71"/>
      <w:ind w:left="1666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9" w:firstLine="4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73E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E7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6" w:hanging="2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00" w:hanging="24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71"/>
      <w:ind w:left="1666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9" w:firstLine="4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73E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E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4548</Words>
  <Characters>25929</Characters>
  <Application>Microsoft Office Word</Application>
  <DocSecurity>0</DocSecurity>
  <Lines>216</Lines>
  <Paragraphs>60</Paragraphs>
  <ScaleCrop>false</ScaleCrop>
  <Company/>
  <LinksUpToDate>false</LinksUpToDate>
  <CharactersWithSpaces>30417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2024-09-12T13:28:00Z</dcterms:created>
  <dcterms:modified xsi:type="dcterms:W3CDTF">2024-09-17T07:52:00Z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2024-09-12T00:00:00Z</vt:filetime>
  </property>
  <property fmtid="{D5CDD505-2E9C-101B-9397-08002B2CF9AE}" pid="3" name="Producer">
    <vt:lpwstr>iLovePDF</vt:lpwstr>
  </property>
</Properties>
</file>