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DE" w:rsidRPr="00BC2CDE" w:rsidRDefault="00BC2CDE" w:rsidP="00BC2C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D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83957">
        <w:rPr>
          <w:rFonts w:ascii="Times New Roman" w:eastAsia="Calibri" w:hAnsi="Times New Roman" w:cs="Times New Roman"/>
          <w:sz w:val="24"/>
          <w:szCs w:val="24"/>
        </w:rPr>
        <w:t>2.11</w:t>
      </w:r>
      <w:r w:rsidRPr="00BC2CD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2CDE" w:rsidRPr="00BC2CDE" w:rsidRDefault="00BC2CDE" w:rsidP="00BC2C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DE">
        <w:rPr>
          <w:rFonts w:ascii="Times New Roman" w:eastAsia="Calibri" w:hAnsi="Times New Roman" w:cs="Times New Roman"/>
          <w:sz w:val="24"/>
          <w:szCs w:val="24"/>
        </w:rPr>
        <w:t>к годовому плану работы</w:t>
      </w:r>
    </w:p>
    <w:p w:rsidR="00BC2CDE" w:rsidRPr="00BC2CDE" w:rsidRDefault="00BC2CDE" w:rsidP="00BC2C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DE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52» </w:t>
      </w:r>
    </w:p>
    <w:p w:rsidR="00BC2CDE" w:rsidRPr="00BC2CDE" w:rsidRDefault="00BC2CDE" w:rsidP="00BC2C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BC2CDE">
        <w:rPr>
          <w:rFonts w:ascii="Times New Roman" w:hAnsi="Times New Roman"/>
          <w:color w:val="000000"/>
          <w:sz w:val="24"/>
          <w:szCs w:val="28"/>
        </w:rPr>
        <w:t xml:space="preserve">на период с 01.09.2023 по 31.05.2024 г.  </w:t>
      </w:r>
    </w:p>
    <w:p w:rsidR="00001BC1" w:rsidRDefault="00001BC1" w:rsidP="00BC2CDE">
      <w:pPr>
        <w:jc w:val="center"/>
        <w:rPr>
          <w:sz w:val="24"/>
        </w:rPr>
      </w:pPr>
    </w:p>
    <w:p w:rsidR="00BC2CDE" w:rsidRPr="00F83957" w:rsidRDefault="00BC2CDE" w:rsidP="00F839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3957">
        <w:rPr>
          <w:rFonts w:ascii="Times New Roman" w:hAnsi="Times New Roman" w:cs="Times New Roman"/>
          <w:b/>
          <w:sz w:val="24"/>
        </w:rPr>
        <w:t xml:space="preserve">План мероприятий по ГО и ЧС </w:t>
      </w:r>
    </w:p>
    <w:p w:rsidR="00BC2CDE" w:rsidRDefault="00BC2CDE" w:rsidP="00F839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3957">
        <w:rPr>
          <w:rFonts w:ascii="Times New Roman" w:hAnsi="Times New Roman" w:cs="Times New Roman"/>
          <w:b/>
          <w:sz w:val="24"/>
        </w:rPr>
        <w:t>в период с 01.09.2023 по  31.05.2024</w:t>
      </w:r>
    </w:p>
    <w:p w:rsidR="00F83957" w:rsidRPr="00F83957" w:rsidRDefault="00F83957" w:rsidP="00F839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637"/>
        <w:gridCol w:w="2409"/>
        <w:gridCol w:w="2636"/>
      </w:tblGrid>
      <w:tr w:rsidR="00BC2CDE" w:rsidTr="00BC2CDE">
        <w:tc>
          <w:tcPr>
            <w:tcW w:w="5637" w:type="dxa"/>
          </w:tcPr>
          <w:p w:rsidR="00BC2CDE" w:rsidRDefault="00BC2CDE" w:rsidP="00F839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09" w:type="dxa"/>
          </w:tcPr>
          <w:p w:rsidR="00BC2CDE" w:rsidRDefault="00BC2CDE" w:rsidP="00BC2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636" w:type="dxa"/>
          </w:tcPr>
          <w:p w:rsidR="00BC2CDE" w:rsidRDefault="00BC2CDE" w:rsidP="00BC2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BC2CDE" w:rsidTr="00BC2CDE">
        <w:tc>
          <w:tcPr>
            <w:tcW w:w="5637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сотрудников ДОУ по вопросам безопасности жизнедеятельности воспитанников.</w:t>
            </w:r>
          </w:p>
        </w:tc>
        <w:tc>
          <w:tcPr>
            <w:tcW w:w="2409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636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охране труда:</w:t>
            </w:r>
          </w:p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Горшкова Л.В.</w:t>
            </w:r>
          </w:p>
        </w:tc>
      </w:tr>
      <w:tr w:rsidR="00BC2CDE" w:rsidTr="00BC2CDE">
        <w:tc>
          <w:tcPr>
            <w:tcW w:w="5637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информации по гражданской обороне на официальном сайте ДОУ.</w:t>
            </w:r>
          </w:p>
        </w:tc>
        <w:tc>
          <w:tcPr>
            <w:tcW w:w="2409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6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оспитатель: Скворцова О.А.</w:t>
            </w:r>
          </w:p>
        </w:tc>
      </w:tr>
      <w:tr w:rsidR="00BC2CDE" w:rsidTr="00BC2CDE">
        <w:tc>
          <w:tcPr>
            <w:tcW w:w="5637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Регулярное обновление информации по ОБЖ на официальной страничке ДОУ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</w:tcPr>
          <w:p w:rsidR="00BC2CDE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оспитатель: Скворцова О.А.</w:t>
            </w:r>
          </w:p>
        </w:tc>
      </w:tr>
      <w:tr w:rsidR="00BC2CDE" w:rsidTr="00BC2CDE">
        <w:tc>
          <w:tcPr>
            <w:tcW w:w="5637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сотрудников ДОУ на КПК «Оказание первой помощи».</w:t>
            </w:r>
          </w:p>
        </w:tc>
        <w:tc>
          <w:tcPr>
            <w:tcW w:w="2409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636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Заведующий:</w:t>
            </w:r>
          </w:p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А.С.</w:t>
            </w:r>
          </w:p>
        </w:tc>
      </w:tr>
      <w:tr w:rsidR="00BC2CDE" w:rsidTr="00BC2CDE">
        <w:tc>
          <w:tcPr>
            <w:tcW w:w="5637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Инвентаризация огнетушителей.</w:t>
            </w:r>
          </w:p>
        </w:tc>
        <w:tc>
          <w:tcPr>
            <w:tcW w:w="2409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636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охране труда:</w:t>
            </w:r>
          </w:p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Горшкова Л.В.</w:t>
            </w:r>
          </w:p>
        </w:tc>
      </w:tr>
      <w:tr w:rsidR="00BC2CDE" w:rsidTr="00BC2CDE">
        <w:tc>
          <w:tcPr>
            <w:tcW w:w="5637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консультаций, папок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ередвижек по ОБЖ для родителей.</w:t>
            </w:r>
          </w:p>
        </w:tc>
        <w:tc>
          <w:tcPr>
            <w:tcW w:w="2409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декабрь, май</w:t>
            </w:r>
          </w:p>
        </w:tc>
        <w:tc>
          <w:tcPr>
            <w:tcW w:w="2636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BC2CDE" w:rsidTr="00BC2CDE">
        <w:tc>
          <w:tcPr>
            <w:tcW w:w="5637" w:type="dxa"/>
          </w:tcPr>
          <w:p w:rsidR="00BC2CDE" w:rsidRDefault="00BC2CDE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информационного стенда о правилах поведения и порядка действий при возникновении угрозы террористического акта.</w:t>
            </w:r>
          </w:p>
        </w:tc>
        <w:tc>
          <w:tcPr>
            <w:tcW w:w="2409" w:type="dxa"/>
          </w:tcPr>
          <w:p w:rsidR="00BC2CDE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6" w:type="dxa"/>
          </w:tcPr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охране труда:</w:t>
            </w:r>
          </w:p>
          <w:p w:rsidR="00BC2CDE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Горшкова Л.В.</w:t>
            </w:r>
          </w:p>
        </w:tc>
      </w:tr>
      <w:tr w:rsidR="00F83957" w:rsidTr="00BC2CDE">
        <w:tc>
          <w:tcPr>
            <w:tcW w:w="5637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тренировочных эвакуаций.</w:t>
            </w:r>
          </w:p>
        </w:tc>
        <w:tc>
          <w:tcPr>
            <w:tcW w:w="2409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636" w:type="dxa"/>
          </w:tcPr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охране труда:</w:t>
            </w:r>
          </w:p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Горшкова Л.В.</w:t>
            </w:r>
          </w:p>
        </w:tc>
      </w:tr>
      <w:tr w:rsidR="00F83957" w:rsidTr="00BC2CDE">
        <w:tc>
          <w:tcPr>
            <w:tcW w:w="5637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бесед, тренировочных занятий с детьми:</w:t>
            </w:r>
          </w:p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почувствовал запах газа»</w:t>
            </w:r>
          </w:p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«Один дома»</w:t>
            </w:r>
          </w:p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«Осторожно! Незнакомец»</w:t>
            </w:r>
          </w:p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«Безопасность на природе»</w:t>
            </w:r>
          </w:p>
        </w:tc>
        <w:tc>
          <w:tcPr>
            <w:tcW w:w="2409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воспитателей</w:t>
            </w:r>
          </w:p>
        </w:tc>
        <w:tc>
          <w:tcPr>
            <w:tcW w:w="2636" w:type="dxa"/>
          </w:tcPr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83957" w:rsidTr="00BC2CDE">
        <w:tc>
          <w:tcPr>
            <w:tcW w:w="5637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 на тему безопасности: 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«Уроки безопасности»</w:t>
            </w:r>
          </w:p>
        </w:tc>
        <w:tc>
          <w:tcPr>
            <w:tcW w:w="2409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воспитателей</w:t>
            </w:r>
          </w:p>
        </w:tc>
        <w:tc>
          <w:tcPr>
            <w:tcW w:w="2636" w:type="dxa"/>
          </w:tcPr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83957" w:rsidTr="00BC2CDE">
        <w:tc>
          <w:tcPr>
            <w:tcW w:w="5637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 распространение памяток для детей и родителей по антитеррористической безопасности.</w:t>
            </w:r>
          </w:p>
        </w:tc>
        <w:tc>
          <w:tcPr>
            <w:tcW w:w="2409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декабрь, май</w:t>
            </w:r>
          </w:p>
        </w:tc>
        <w:tc>
          <w:tcPr>
            <w:tcW w:w="2636" w:type="dxa"/>
          </w:tcPr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оспитатель: Скворцова О.А.</w:t>
            </w:r>
          </w:p>
        </w:tc>
      </w:tr>
      <w:tr w:rsidR="00F83957" w:rsidTr="00BC2CDE">
        <w:tc>
          <w:tcPr>
            <w:tcW w:w="5637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стенда  с информацией о телефонах дежурных (оперативных) служб.</w:t>
            </w:r>
          </w:p>
        </w:tc>
        <w:tc>
          <w:tcPr>
            <w:tcW w:w="2409" w:type="dxa"/>
          </w:tcPr>
          <w:p w:rsidR="00F83957" w:rsidRDefault="00F83957" w:rsidP="00BC2C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январь</w:t>
            </w:r>
          </w:p>
        </w:tc>
        <w:tc>
          <w:tcPr>
            <w:tcW w:w="2636" w:type="dxa"/>
          </w:tcPr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охране труда:</w:t>
            </w:r>
          </w:p>
          <w:p w:rsidR="00F83957" w:rsidRDefault="00F83957" w:rsidP="00F8395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Горшкова Л.В.</w:t>
            </w:r>
          </w:p>
        </w:tc>
      </w:tr>
    </w:tbl>
    <w:p w:rsidR="00BC2CDE" w:rsidRPr="00BC2CDE" w:rsidRDefault="00BC2CDE" w:rsidP="00BC2CDE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C2CDE" w:rsidRPr="00BC2CDE" w:rsidSect="00BC2C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2CDE"/>
    <w:rsid w:val="00001BC1"/>
    <w:rsid w:val="00043886"/>
    <w:rsid w:val="00BC2CDE"/>
    <w:rsid w:val="00E5444A"/>
    <w:rsid w:val="00F8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2023-07-24T05:50:00Z</dcterms:created>
  <dcterms:modified xsi:type="dcterms:W3CDTF">2023-07-24T06:09:00Z</dcterms:modified>
</cp:coreProperties>
</file>