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6"/>
        <w:gridCol w:w="2009"/>
        <w:gridCol w:w="1700"/>
      </w:tblGrid>
      <w:tr w:rsidR="00922963" w:rsidTr="00922963">
        <w:trPr>
          <w:trHeight w:val="658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63" w:rsidRDefault="0092296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План месячника по безопасности дорожного движения:</w:t>
            </w:r>
          </w:p>
        </w:tc>
      </w:tr>
      <w:tr w:rsidR="00922963" w:rsidTr="00922963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Оформление стендов и уголка по БДД;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</w:p>
        </w:tc>
      </w:tr>
      <w:tr w:rsidR="00922963" w:rsidTr="0092296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63" w:rsidRDefault="00922963">
            <w:pPr>
              <w:jc w:val="both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Встреча с инспектором ГИБДД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</w:p>
        </w:tc>
      </w:tr>
      <w:tr w:rsidR="00922963" w:rsidTr="0092296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Конкурс детского рисунка  «Я и дорога»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</w:p>
        </w:tc>
      </w:tr>
      <w:tr w:rsidR="00922963" w:rsidTr="0092296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Подведение итогов месячника безопасности дорожного движения.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63" w:rsidRDefault="00922963">
            <w:pPr>
              <w:jc w:val="both"/>
              <w:rPr>
                <w:i/>
                <w:sz w:val="40"/>
                <w:szCs w:val="40"/>
              </w:rPr>
            </w:pPr>
          </w:p>
        </w:tc>
      </w:tr>
      <w:tr w:rsidR="00922963" w:rsidTr="0092296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Проведение тематических</w:t>
            </w:r>
            <w:r>
              <w:rPr>
                <w:sz w:val="40"/>
                <w:szCs w:val="40"/>
              </w:rPr>
              <w:t xml:space="preserve"> бесед: «Наш друг - Светофор», «Для вас, юные велосипедисты», «Про того, кто головой рисковал на мостовой», «Зимняя дорога», «Азбука юного пешехода», «Законы улиц и дорог»;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</w:p>
          <w:p w:rsidR="00922963" w:rsidRDefault="0092296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63" w:rsidRDefault="00922963">
            <w:pPr>
              <w:jc w:val="both"/>
              <w:rPr>
                <w:sz w:val="40"/>
                <w:szCs w:val="40"/>
              </w:rPr>
            </w:pPr>
          </w:p>
        </w:tc>
      </w:tr>
    </w:tbl>
    <w:p w:rsidR="00922963" w:rsidRDefault="00922963" w:rsidP="009229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2963" w:rsidRDefault="00922963" w:rsidP="009229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17552" w:rsidRDefault="00D17552">
      <w:bookmarkStart w:id="0" w:name="_GoBack"/>
      <w:bookmarkEnd w:id="0"/>
    </w:p>
    <w:sectPr w:rsidR="00D1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38"/>
    <w:rsid w:val="00000C38"/>
    <w:rsid w:val="00922963"/>
    <w:rsid w:val="00D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BF7A-A105-41F2-B94B-0CFA6DE8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2016-09-29T07:27:00Z</dcterms:created>
  <dcterms:modified xsi:type="dcterms:W3CDTF">2016-09-29T07:28:00Z</dcterms:modified>
</cp:coreProperties>
</file>