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E" w:rsidRPr="00722B03" w:rsidRDefault="00722B03" w:rsidP="0072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0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C2687E" w:rsidRPr="00722B03">
        <w:rPr>
          <w:rFonts w:ascii="Times New Roman" w:hAnsi="Times New Roman" w:cs="Times New Roman"/>
          <w:b/>
          <w:sz w:val="28"/>
          <w:szCs w:val="28"/>
        </w:rPr>
        <w:t>Протокол №1</w:t>
      </w:r>
      <w:r w:rsidRPr="00722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22B03" w:rsidRPr="00525F62" w:rsidRDefault="00C2687E" w:rsidP="00722B0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25F62">
        <w:rPr>
          <w:rFonts w:ascii="Times New Roman" w:hAnsi="Times New Roman" w:cs="Times New Roman"/>
          <w:sz w:val="24"/>
          <w:szCs w:val="24"/>
        </w:rPr>
        <w:t xml:space="preserve">заседания творческой группы </w:t>
      </w:r>
    </w:p>
    <w:p w:rsidR="00722B03" w:rsidRPr="00525F62" w:rsidRDefault="00C2687E" w:rsidP="00722B0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62">
        <w:rPr>
          <w:rFonts w:ascii="Times New Roman" w:hAnsi="Times New Roman" w:cs="Times New Roman"/>
          <w:sz w:val="24"/>
          <w:szCs w:val="24"/>
        </w:rPr>
        <w:t xml:space="preserve">по </w:t>
      </w:r>
      <w:r w:rsidR="00722B03" w:rsidRPr="0052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«Разработка комплекса нормативно-правового и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сферы» </w:t>
      </w:r>
    </w:p>
    <w:p w:rsidR="00722B03" w:rsidRPr="00525F62" w:rsidRDefault="00722B03" w:rsidP="00722B03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7E" w:rsidRPr="00525F62" w:rsidRDefault="00722B03" w:rsidP="00722B03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2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МИП </w:t>
      </w:r>
      <w:r w:rsidRPr="00525F62">
        <w:rPr>
          <w:rFonts w:ascii="Times New Roman" w:hAnsi="Times New Roman" w:cs="Times New Roman"/>
          <w:sz w:val="24"/>
          <w:szCs w:val="24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C2687E" w:rsidRPr="00525F62" w:rsidRDefault="00722B03" w:rsidP="00C26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F62">
        <w:rPr>
          <w:rFonts w:ascii="Times New Roman" w:hAnsi="Times New Roman" w:cs="Times New Roman"/>
          <w:sz w:val="24"/>
          <w:szCs w:val="24"/>
        </w:rPr>
        <w:t>от 3</w:t>
      </w:r>
      <w:r w:rsidR="00C2687E" w:rsidRPr="00525F62">
        <w:rPr>
          <w:rFonts w:ascii="Times New Roman" w:hAnsi="Times New Roman" w:cs="Times New Roman"/>
          <w:sz w:val="24"/>
          <w:szCs w:val="24"/>
        </w:rPr>
        <w:t xml:space="preserve"> </w:t>
      </w:r>
      <w:r w:rsidRPr="00525F62">
        <w:rPr>
          <w:rFonts w:ascii="Times New Roman" w:hAnsi="Times New Roman" w:cs="Times New Roman"/>
          <w:sz w:val="24"/>
          <w:szCs w:val="24"/>
        </w:rPr>
        <w:t xml:space="preserve">октября 2017 </w:t>
      </w:r>
      <w:r w:rsidR="00C2687E" w:rsidRPr="00525F62">
        <w:rPr>
          <w:rFonts w:ascii="Times New Roman" w:hAnsi="Times New Roman" w:cs="Times New Roman"/>
          <w:sz w:val="24"/>
          <w:szCs w:val="24"/>
        </w:rPr>
        <w:t>г.</w:t>
      </w:r>
    </w:p>
    <w:p w:rsidR="00C2687E" w:rsidRPr="00722B03" w:rsidRDefault="00C2687E" w:rsidP="00C2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03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03" w:rsidRDefault="00722B03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78» старший воспитатель</w:t>
      </w:r>
      <w:r w:rsidR="00525F62">
        <w:rPr>
          <w:rFonts w:ascii="Times New Roman" w:hAnsi="Times New Roman" w:cs="Times New Roman"/>
          <w:sz w:val="24"/>
          <w:szCs w:val="24"/>
        </w:rPr>
        <w:t xml:space="preserve"> Виноградова Т.П.</w:t>
      </w:r>
    </w:p>
    <w:p w:rsidR="00525F62" w:rsidRDefault="00525F62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52» старший воспитатель Белова Е.А.</w:t>
      </w:r>
    </w:p>
    <w:p w:rsidR="00525F62" w:rsidRDefault="00525F62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 Ермакова Т.Н.</w:t>
      </w:r>
    </w:p>
    <w:p w:rsidR="00525F62" w:rsidRDefault="00525F62" w:rsidP="0052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158» старший воспитатель Полякова Н.В.</w:t>
      </w:r>
    </w:p>
    <w:p w:rsidR="00525F62" w:rsidRDefault="00525F62" w:rsidP="0052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127»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C2687E" w:rsidRDefault="00525F62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C268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687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722B03">
        <w:rPr>
          <w:rFonts w:ascii="Times New Roman" w:hAnsi="Times New Roman" w:cs="Times New Roman"/>
          <w:sz w:val="24"/>
          <w:szCs w:val="24"/>
        </w:rPr>
        <w:t xml:space="preserve"> МДОУ «Детский сад № 126»</w:t>
      </w:r>
      <w:r w:rsidR="00C268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2687E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="00C2687E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EB7" w:rsidRDefault="00C2687E" w:rsidP="00525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F62">
        <w:rPr>
          <w:rFonts w:ascii="Times New Roman" w:hAnsi="Times New Roman" w:cs="Times New Roman"/>
          <w:b/>
          <w:sz w:val="24"/>
          <w:szCs w:val="24"/>
        </w:rPr>
        <w:t>Вопросы заседания:</w:t>
      </w:r>
    </w:p>
    <w:p w:rsidR="00525F62" w:rsidRPr="00525F62" w:rsidRDefault="00525F62" w:rsidP="0052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62">
        <w:rPr>
          <w:rFonts w:ascii="Times New Roman" w:hAnsi="Times New Roman" w:cs="Times New Roman"/>
          <w:sz w:val="24"/>
          <w:szCs w:val="24"/>
        </w:rPr>
        <w:t xml:space="preserve">Организация практических мероприятий </w:t>
      </w:r>
      <w:r w:rsidR="00A54EB7">
        <w:rPr>
          <w:rFonts w:ascii="Times New Roman" w:hAnsi="Times New Roman" w:cs="Times New Roman"/>
          <w:sz w:val="24"/>
          <w:szCs w:val="24"/>
        </w:rPr>
        <w:t xml:space="preserve">с педагогами </w:t>
      </w:r>
      <w:r w:rsidRPr="00525F62">
        <w:rPr>
          <w:rFonts w:ascii="Times New Roman" w:hAnsi="Times New Roman" w:cs="Times New Roman"/>
          <w:sz w:val="24"/>
          <w:szCs w:val="24"/>
        </w:rPr>
        <w:t>согласно плану работы МИП</w:t>
      </w: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87E" w:rsidRPr="00A54EB7" w:rsidRDefault="00C2687E" w:rsidP="00C26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B7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A54EB7" w:rsidRPr="00A54EB7" w:rsidRDefault="00A54EB7" w:rsidP="00A54E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B7">
        <w:rPr>
          <w:rFonts w:ascii="Times New Roman" w:hAnsi="Times New Roman" w:cs="Times New Roman"/>
          <w:sz w:val="24"/>
          <w:szCs w:val="24"/>
        </w:rPr>
        <w:t xml:space="preserve">Обсуждение плана проведения мероприятия  в МДОУ «Детский сад № 52» - </w:t>
      </w:r>
      <w:r w:rsidR="00835843">
        <w:rPr>
          <w:rFonts w:ascii="Times New Roman" w:hAnsi="Times New Roman" w:cs="Times New Roman"/>
          <w:sz w:val="24"/>
          <w:szCs w:val="24"/>
        </w:rPr>
        <w:t xml:space="preserve">мастер- класс </w:t>
      </w:r>
      <w:r w:rsidRPr="00A54EB7">
        <w:rPr>
          <w:rFonts w:ascii="Times New Roman" w:eastAsia="Calibri" w:hAnsi="Times New Roman" w:cs="Times New Roman"/>
          <w:sz w:val="24"/>
          <w:szCs w:val="24"/>
        </w:rPr>
        <w:t>«Проявления нарушений аффективно-волевой сферы в поведении. Методы диагностики нарушений аффективно-волевой сферы, исследование семьи ребенка»</w:t>
      </w:r>
      <w:r w:rsidRPr="00A54EB7">
        <w:rPr>
          <w:rFonts w:ascii="Times New Roman" w:hAnsi="Times New Roman" w:cs="Times New Roman"/>
          <w:sz w:val="24"/>
          <w:szCs w:val="24"/>
        </w:rPr>
        <w:t xml:space="preserve"> (октябрь 2017г.)</w:t>
      </w:r>
    </w:p>
    <w:p w:rsidR="00A54EB7" w:rsidRPr="00A54EB7" w:rsidRDefault="00A54EB7" w:rsidP="00A54E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B7">
        <w:rPr>
          <w:rFonts w:ascii="Times New Roman" w:hAnsi="Times New Roman" w:cs="Times New Roman"/>
          <w:sz w:val="24"/>
          <w:szCs w:val="24"/>
        </w:rPr>
        <w:t>Обсуждение плана проведения мероприятия  в МДОУ «Детский сад № 78»- с</w:t>
      </w:r>
      <w:r w:rsidRPr="00A54EB7">
        <w:rPr>
          <w:rFonts w:ascii="Times New Roman" w:eastAsia="Calibri" w:hAnsi="Times New Roman" w:cs="Times New Roman"/>
          <w:sz w:val="24"/>
          <w:szCs w:val="24"/>
        </w:rPr>
        <w:t>еминар «Особенности работы педагога с детьми с нарушениями аффективно-волевой сферы, имеющими РАС»</w:t>
      </w:r>
      <w:r w:rsidRPr="00A54EB7">
        <w:rPr>
          <w:rFonts w:ascii="Times New Roman" w:hAnsi="Times New Roman" w:cs="Times New Roman"/>
          <w:sz w:val="24"/>
          <w:szCs w:val="24"/>
        </w:rPr>
        <w:t xml:space="preserve"> (ноябрь 2017г.)</w:t>
      </w:r>
    </w:p>
    <w:p w:rsidR="00A54EB7" w:rsidRPr="00A54EB7" w:rsidRDefault="00A54EB7" w:rsidP="00A54E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B7">
        <w:rPr>
          <w:rFonts w:ascii="Times New Roman" w:hAnsi="Times New Roman" w:cs="Times New Roman"/>
          <w:sz w:val="24"/>
          <w:szCs w:val="24"/>
        </w:rPr>
        <w:t>Обсуждение плана проведения мероприятия  в МДОУ «Детский сад № 127»- с</w:t>
      </w:r>
      <w:r w:rsidRPr="00A54EB7">
        <w:rPr>
          <w:rFonts w:ascii="Times New Roman" w:eastAsia="Calibri" w:hAnsi="Times New Roman" w:cs="Times New Roman"/>
          <w:sz w:val="24"/>
          <w:szCs w:val="24"/>
        </w:rPr>
        <w:t xml:space="preserve">еминар «Особенности работы педагога с </w:t>
      </w:r>
      <w:proofErr w:type="spellStart"/>
      <w:r w:rsidRPr="00A54EB7">
        <w:rPr>
          <w:rFonts w:ascii="Times New Roman" w:eastAsia="Calibri" w:hAnsi="Times New Roman" w:cs="Times New Roman"/>
          <w:sz w:val="24"/>
          <w:szCs w:val="24"/>
        </w:rPr>
        <w:t>гиперактивными</w:t>
      </w:r>
      <w:proofErr w:type="spellEnd"/>
      <w:r w:rsidRPr="00A54EB7">
        <w:rPr>
          <w:rFonts w:ascii="Times New Roman" w:eastAsia="Calibri" w:hAnsi="Times New Roman" w:cs="Times New Roman"/>
          <w:sz w:val="24"/>
          <w:szCs w:val="24"/>
        </w:rPr>
        <w:t xml:space="preserve"> детьми»</w:t>
      </w:r>
      <w:r w:rsidRPr="00A54EB7">
        <w:rPr>
          <w:rFonts w:ascii="Times New Roman" w:hAnsi="Times New Roman" w:cs="Times New Roman"/>
          <w:sz w:val="24"/>
          <w:szCs w:val="24"/>
        </w:rPr>
        <w:t xml:space="preserve"> (декабрь 2017г.)</w:t>
      </w:r>
    </w:p>
    <w:p w:rsidR="00A54EB7" w:rsidRPr="00A54EB7" w:rsidRDefault="00A54EB7" w:rsidP="00A54E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B7">
        <w:rPr>
          <w:rFonts w:ascii="Times New Roman" w:hAnsi="Times New Roman" w:cs="Times New Roman"/>
          <w:sz w:val="24"/>
          <w:szCs w:val="24"/>
        </w:rPr>
        <w:t>Обсуждение плана проведения мероприятия  в МДОУ «Детский сад № 126»-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54EB7">
        <w:rPr>
          <w:rFonts w:ascii="Times New Roman" w:eastAsia="Calibri" w:hAnsi="Times New Roman" w:cs="Times New Roman"/>
          <w:sz w:val="24"/>
          <w:szCs w:val="24"/>
        </w:rPr>
        <w:t>еминар «Особенности работы педагога с агрессивным и тревожным воспитанником»</w:t>
      </w:r>
      <w:r w:rsidRPr="00A54EB7">
        <w:rPr>
          <w:rFonts w:ascii="Times New Roman" w:hAnsi="Times New Roman" w:cs="Times New Roman"/>
          <w:sz w:val="24"/>
          <w:szCs w:val="24"/>
        </w:rPr>
        <w:t xml:space="preserve"> (январь 2017г.)</w:t>
      </w:r>
    </w:p>
    <w:p w:rsidR="00A54EB7" w:rsidRPr="00A54EB7" w:rsidRDefault="00A54EB7" w:rsidP="00A54E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B7">
        <w:rPr>
          <w:rFonts w:ascii="Times New Roman" w:hAnsi="Times New Roman" w:cs="Times New Roman"/>
          <w:sz w:val="24"/>
          <w:szCs w:val="24"/>
        </w:rPr>
        <w:t>Обсуждение плана проведения мероприятия  в МДОУ «Детский сад № 158»-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43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A54EB7">
        <w:rPr>
          <w:rFonts w:ascii="Times New Roman" w:eastAsia="Calibri" w:hAnsi="Times New Roman" w:cs="Times New Roman"/>
          <w:sz w:val="24"/>
          <w:szCs w:val="24"/>
        </w:rPr>
        <w:t>«</w:t>
      </w:r>
      <w:r w:rsidRPr="00A54EB7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взаимодействия педагога и родителя ребенка с нарушением аффективно-волевой сферы</w:t>
      </w:r>
      <w:r w:rsidRPr="00A54EB7">
        <w:rPr>
          <w:rFonts w:ascii="Times New Roman" w:eastAsia="Calibri" w:hAnsi="Times New Roman" w:cs="Times New Roman"/>
          <w:sz w:val="24"/>
          <w:szCs w:val="24"/>
        </w:rPr>
        <w:t>»</w:t>
      </w:r>
      <w:r w:rsidRPr="00A54EB7">
        <w:rPr>
          <w:rFonts w:ascii="Times New Roman" w:hAnsi="Times New Roman" w:cs="Times New Roman"/>
          <w:sz w:val="24"/>
          <w:szCs w:val="24"/>
        </w:rPr>
        <w:t xml:space="preserve"> (февраль 2017г.)</w:t>
      </w: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EB7" w:rsidRDefault="00C2687E" w:rsidP="00C26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35843" w:rsidRPr="00835843" w:rsidRDefault="00A54EB7" w:rsidP="0083584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35843">
        <w:rPr>
          <w:rFonts w:ascii="Times New Roman" w:hAnsi="Times New Roman" w:cs="Times New Roman"/>
          <w:sz w:val="24"/>
          <w:szCs w:val="24"/>
        </w:rPr>
        <w:t>мастер- класс</w:t>
      </w:r>
      <w:r w:rsidRPr="00A54EB7">
        <w:rPr>
          <w:rFonts w:ascii="Times New Roman" w:eastAsia="Calibri" w:hAnsi="Times New Roman" w:cs="Times New Roman"/>
          <w:sz w:val="24"/>
          <w:szCs w:val="24"/>
        </w:rPr>
        <w:t xml:space="preserve"> «Проявления нарушений аффективно-волевой сферы в поведении. Методы диагностики нарушений аффективно-волевой сферы, </w:t>
      </w:r>
      <w:r w:rsidRPr="00835843">
        <w:rPr>
          <w:rFonts w:ascii="Times New Roman" w:eastAsia="Calibri" w:hAnsi="Times New Roman" w:cs="Times New Roman"/>
          <w:sz w:val="24"/>
          <w:szCs w:val="24"/>
        </w:rPr>
        <w:t>исследование семьи ребенка»</w:t>
      </w:r>
      <w:r w:rsidRPr="00835843">
        <w:rPr>
          <w:rFonts w:ascii="Times New Roman" w:hAnsi="Times New Roman" w:cs="Times New Roman"/>
          <w:sz w:val="24"/>
          <w:szCs w:val="24"/>
        </w:rPr>
        <w:t xml:space="preserve"> по следующему плану:</w:t>
      </w:r>
      <w:r w:rsidR="00835843" w:rsidRPr="0083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5843" w:rsidRPr="00835843" w:rsidRDefault="00835843" w:rsidP="0083584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Специфика нарушений аффективно-волевой сферы и их проявлений в поведении;</w:t>
      </w:r>
    </w:p>
    <w:p w:rsidR="00835843" w:rsidRPr="00835843" w:rsidRDefault="00835843" w:rsidP="0083584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и предпосылки возникновения нарушений аффективно-волевой сферы;</w:t>
      </w:r>
    </w:p>
    <w:p w:rsidR="00835843" w:rsidRDefault="00835843" w:rsidP="0083584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Психолого-педагогические методы диагностики.</w:t>
      </w:r>
    </w:p>
    <w:p w:rsidR="00835843" w:rsidRDefault="00835843" w:rsidP="0083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Провести мероприятия </w:t>
      </w:r>
      <w:r w:rsidRPr="00835843">
        <w:rPr>
          <w:rFonts w:ascii="Times New Roman" w:eastAsia="Calibri" w:hAnsi="Times New Roman" w:cs="Times New Roman"/>
          <w:sz w:val="24"/>
          <w:szCs w:val="24"/>
        </w:rPr>
        <w:t>«Особенности работы педагога с детьми с нарушениями аффективно-волевой сферы, имеющими РАС»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843">
        <w:rPr>
          <w:rFonts w:ascii="Times New Roman" w:hAnsi="Times New Roman" w:cs="Times New Roman"/>
          <w:sz w:val="24"/>
          <w:szCs w:val="24"/>
        </w:rPr>
        <w:t>с</w:t>
      </w:r>
      <w:r w:rsidRPr="00835843">
        <w:rPr>
          <w:rFonts w:ascii="Times New Roman" w:eastAsia="Calibri" w:hAnsi="Times New Roman" w:cs="Times New Roman"/>
          <w:sz w:val="24"/>
          <w:szCs w:val="24"/>
        </w:rPr>
        <w:t xml:space="preserve">еминар «Особенности работы педагога с </w:t>
      </w:r>
      <w:proofErr w:type="spellStart"/>
      <w:r w:rsidRPr="00835843">
        <w:rPr>
          <w:rFonts w:ascii="Times New Roman" w:eastAsia="Calibri" w:hAnsi="Times New Roman" w:cs="Times New Roman"/>
          <w:sz w:val="24"/>
          <w:szCs w:val="24"/>
        </w:rPr>
        <w:t>гиперактивными</w:t>
      </w:r>
      <w:proofErr w:type="spellEnd"/>
      <w:r w:rsidRPr="00835843">
        <w:rPr>
          <w:rFonts w:ascii="Times New Roman" w:eastAsia="Calibri" w:hAnsi="Times New Roman" w:cs="Times New Roman"/>
          <w:sz w:val="24"/>
          <w:szCs w:val="24"/>
        </w:rPr>
        <w:t xml:space="preserve"> детьми»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4EB7">
        <w:rPr>
          <w:rFonts w:ascii="Times New Roman" w:eastAsia="Calibri" w:hAnsi="Times New Roman" w:cs="Times New Roman"/>
          <w:sz w:val="24"/>
          <w:szCs w:val="24"/>
        </w:rPr>
        <w:t>еминар «Особенности работы педагога с агрессивным и тревожным воспитанником»</w:t>
      </w:r>
      <w:r w:rsidRPr="00A5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следующему плану:</w:t>
      </w:r>
    </w:p>
    <w:p w:rsidR="00630794" w:rsidRDefault="00835843" w:rsidP="0083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портрета ребенка;</w:t>
      </w:r>
    </w:p>
    <w:p w:rsidR="00835843" w:rsidRDefault="00835843" w:rsidP="0083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Анализ признаков нарушения; </w:t>
      </w:r>
    </w:p>
    <w:p w:rsidR="00835843" w:rsidRDefault="00835843" w:rsidP="0083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организации РППС;</w:t>
      </w:r>
    </w:p>
    <w:p w:rsidR="00835843" w:rsidRDefault="00835843" w:rsidP="0083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методы и приемы работы с данными детьми.</w:t>
      </w:r>
    </w:p>
    <w:p w:rsidR="00835843" w:rsidRDefault="00835843" w:rsidP="0083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Провести круглый стол </w:t>
      </w:r>
      <w:r w:rsidRPr="00A54EB7">
        <w:rPr>
          <w:rFonts w:ascii="Times New Roman" w:eastAsia="Calibri" w:hAnsi="Times New Roman" w:cs="Times New Roman"/>
          <w:sz w:val="24"/>
          <w:szCs w:val="24"/>
        </w:rPr>
        <w:t>«</w:t>
      </w:r>
      <w:r w:rsidRPr="00A54EB7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взаимодействия педагога и родителя ребенка с нарушением аффективно-волевой сферы</w:t>
      </w:r>
      <w:r w:rsidRPr="00A54EB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следующему плану: </w:t>
      </w:r>
    </w:p>
    <w:p w:rsidR="00A046D7" w:rsidRDefault="00A046D7" w:rsidP="0083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 взаимодействия специалистов ДОУ с семьей;</w:t>
      </w:r>
    </w:p>
    <w:p w:rsidR="00A046D7" w:rsidRDefault="00A046D7" w:rsidP="0083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Особенности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педагогической работы воспитателя с семьями, воспитывающими детей с ОВЗ;</w:t>
      </w:r>
    </w:p>
    <w:p w:rsidR="00A046D7" w:rsidRDefault="00A046D7" w:rsidP="008358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Специфика работы педагога- психолога с семьей.</w:t>
      </w:r>
    </w:p>
    <w:p w:rsidR="00A046D7" w:rsidRPr="00835843" w:rsidRDefault="00A046D7" w:rsidP="0083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C2687E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06" w:rsidRDefault="003A2B06" w:rsidP="00630794">
      <w:pPr>
        <w:tabs>
          <w:tab w:val="left" w:pos="4050"/>
        </w:tabs>
        <w:spacing w:after="0" w:line="240" w:lineRule="auto"/>
      </w:pPr>
    </w:p>
    <w:sectPr w:rsidR="003A2B06" w:rsidSect="003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9437D2"/>
    <w:multiLevelType w:val="hybridMultilevel"/>
    <w:tmpl w:val="FC68D97C"/>
    <w:lvl w:ilvl="0" w:tplc="3A402C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F01DC"/>
    <w:multiLevelType w:val="hybridMultilevel"/>
    <w:tmpl w:val="60E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084E"/>
    <w:multiLevelType w:val="hybridMultilevel"/>
    <w:tmpl w:val="113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55B1"/>
    <w:multiLevelType w:val="multilevel"/>
    <w:tmpl w:val="81C0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40EDD"/>
    <w:multiLevelType w:val="hybridMultilevel"/>
    <w:tmpl w:val="9F9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87E"/>
    <w:rsid w:val="003A2B06"/>
    <w:rsid w:val="005046CC"/>
    <w:rsid w:val="00525F62"/>
    <w:rsid w:val="005B1543"/>
    <w:rsid w:val="00630794"/>
    <w:rsid w:val="006B1602"/>
    <w:rsid w:val="00722B03"/>
    <w:rsid w:val="00835843"/>
    <w:rsid w:val="00A046D7"/>
    <w:rsid w:val="00A54EB7"/>
    <w:rsid w:val="00C2687E"/>
    <w:rsid w:val="00C55D6F"/>
    <w:rsid w:val="00DF660D"/>
    <w:rsid w:val="00E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E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2017-01-11T10:49:00Z</dcterms:created>
  <dcterms:modified xsi:type="dcterms:W3CDTF">2017-10-23T08:54:00Z</dcterms:modified>
</cp:coreProperties>
</file>