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2A" w:rsidRDefault="00EF532A" w:rsidP="00EF532A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C0C0B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План работы </w:t>
      </w:r>
      <w:r w:rsidR="001C0C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МДОУ «Детский сад № 52» города Ярославля</w:t>
      </w:r>
    </w:p>
    <w:p w:rsidR="003E7E86" w:rsidRPr="003B48C9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профилактике</w:t>
      </w:r>
    </w:p>
    <w:p w:rsidR="003E7E86" w:rsidRPr="003B48C9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детского дорожно-транспортного травматизма</w:t>
      </w:r>
    </w:p>
    <w:p w:rsidR="003E7E86" w:rsidRDefault="001C0C0B" w:rsidP="003E7E8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2017 – 2018</w:t>
      </w:r>
      <w:r w:rsidR="003E7E86"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учебный  год</w:t>
      </w:r>
    </w:p>
    <w:p w:rsidR="003E7E86" w:rsidRPr="00EF532A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3E7E86" w:rsidRPr="00EF532A" w:rsidRDefault="003E7E86" w:rsidP="003E7E86">
      <w:pPr>
        <w:pStyle w:val="a6"/>
        <w:jc w:val="both"/>
        <w:rPr>
          <w:rFonts w:ascii="Calibri" w:eastAsia="Calibri" w:hAnsi="Calibri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F532A">
        <w:rPr>
          <w:rFonts w:ascii="Times New Roman" w:eastAsia="Calibri" w:hAnsi="Times New Roman" w:cs="Times New Roman"/>
          <w:sz w:val="26"/>
          <w:szCs w:val="26"/>
        </w:rPr>
        <w:t xml:space="preserve"> объединение усилий педагогов, общественности и родителей в формировании у детей навыков безопасного поведения на дорогах</w:t>
      </w:r>
      <w:r w:rsidRPr="00EF532A">
        <w:rPr>
          <w:rFonts w:ascii="Calibri" w:eastAsia="Calibri" w:hAnsi="Calibri" w:cs="Times New Roman"/>
          <w:sz w:val="26"/>
          <w:szCs w:val="26"/>
        </w:rPr>
        <w:t>.</w:t>
      </w:r>
    </w:p>
    <w:p w:rsidR="003E7E86" w:rsidRPr="00EF532A" w:rsidRDefault="003E7E86" w:rsidP="003E7E86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7963B3" w:rsidRPr="00EF532A" w:rsidRDefault="007963B3" w:rsidP="007963B3">
      <w:pPr>
        <w:pStyle w:val="a7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EF532A">
        <w:rPr>
          <w:rFonts w:ascii="Times New Roman" w:hAnsi="Times New Roman"/>
          <w:b/>
          <w:i/>
          <w:sz w:val="26"/>
          <w:szCs w:val="26"/>
        </w:rPr>
        <w:t>ЗАДАЧИ: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создать систему работы по профилактике ДТП путем взаимодействия ДОУ, социума, родителей;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вовлечь родителей в работу ДОУ по формированию у детей навыков безопасности жизнедеятельности;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создать дорожную среду для развития у детей дошкольного возраста первоначальных представлений и умений по ПДД;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способствовать усвоению дошкольниками первоначальных знаний о правилах дорожного движения;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формировать у детей двигательные навыки и бдительность восприятия в окружающей действительности;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развивать умение находить единственно верное решение в проблемных ситуациях;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32A">
        <w:rPr>
          <w:rFonts w:ascii="Times New Roman" w:eastAsia="Calibri" w:hAnsi="Times New Roman" w:cs="Times New Roman"/>
          <w:sz w:val="26"/>
          <w:szCs w:val="26"/>
        </w:rPr>
        <w:t>- повышать родительскую компетентность по вопросам «Профилактика детского дорожно – транспортного травматизма».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3B3" w:rsidRPr="00EF532A" w:rsidRDefault="007963B3" w:rsidP="007963B3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63B3" w:rsidRPr="00D23193" w:rsidRDefault="00D23193" w:rsidP="007963B3">
      <w:pPr>
        <w:pStyle w:val="a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23193">
        <w:rPr>
          <w:rFonts w:ascii="Times New Roman" w:eastAsia="Calibri" w:hAnsi="Times New Roman" w:cs="Times New Roman"/>
          <w:b/>
          <w:i/>
          <w:sz w:val="26"/>
          <w:szCs w:val="26"/>
        </w:rPr>
        <w:t>Введение</w:t>
      </w:r>
    </w:p>
    <w:p w:rsidR="003E7E86" w:rsidRPr="00D23193" w:rsidRDefault="007963B3" w:rsidP="00D23193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>В нашем учреждении вопросы обеспечения безопасности на дороге часто рассматриваются на педсоветах, консультациях, семинарах. Мы анал</w:t>
      </w:r>
      <w:r w:rsidR="00D23193">
        <w:rPr>
          <w:rFonts w:ascii="Times New Roman" w:eastAsia="Calibri" w:hAnsi="Times New Roman" w:cs="Times New Roman"/>
          <w:sz w:val="26"/>
          <w:szCs w:val="26"/>
          <w:lang w:eastAsia="ru-RU"/>
        </w:rPr>
        <w:t>изируем работу, делимся опытом.</w:t>
      </w:r>
    </w:p>
    <w:p w:rsidR="003E7E86" w:rsidRPr="00EF532A" w:rsidRDefault="007963B3" w:rsidP="001C0C0B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ДОУ работает в соответствии с планом мероприятий по профилактике детского </w:t>
      </w:r>
      <w:proofErr w:type="gramStart"/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>дорожно – транспортного</w:t>
      </w:r>
      <w:proofErr w:type="gramEnd"/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травматизма</w:t>
      </w:r>
      <w:r w:rsidR="003E7E86" w:rsidRPr="00EF532A">
        <w:rPr>
          <w:rFonts w:ascii="Times New Roman" w:hAnsi="Times New Roman"/>
          <w:sz w:val="26"/>
          <w:szCs w:val="26"/>
          <w:lang w:eastAsia="ru-RU"/>
        </w:rPr>
        <w:t>.</w:t>
      </w:r>
    </w:p>
    <w:p w:rsidR="007963B3" w:rsidRPr="00EF532A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 ДОУ разработан и внедрён Паспорт дорожной </w:t>
      </w:r>
      <w:r w:rsidR="003E7E86" w:rsidRPr="00EF532A">
        <w:rPr>
          <w:rFonts w:ascii="Times New Roman" w:hAnsi="Times New Roman"/>
          <w:sz w:val="26"/>
          <w:szCs w:val="26"/>
          <w:lang w:eastAsia="ru-RU"/>
        </w:rPr>
        <w:t xml:space="preserve">безопасности ДОУ, имеется визуализация паспорта дорожной безопасности в холле на 1 этаже.  На сайте ДОУ открыта страничка </w:t>
      </w:r>
      <w:r w:rsidR="001C0C0B">
        <w:rPr>
          <w:rFonts w:ascii="Times New Roman" w:hAnsi="Times New Roman"/>
          <w:sz w:val="26"/>
          <w:szCs w:val="26"/>
          <w:lang w:eastAsia="ru-RU"/>
        </w:rPr>
        <w:t xml:space="preserve">«Дорожная безопасность». </w:t>
      </w:r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Назначен ответственный по работе «Профилактика детского </w:t>
      </w:r>
      <w:proofErr w:type="gramStart"/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>дорожно – транспортного</w:t>
      </w:r>
      <w:proofErr w:type="gramEnd"/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травматизма».</w:t>
      </w:r>
    </w:p>
    <w:p w:rsidR="00F9159B" w:rsidRDefault="007963B3" w:rsidP="007963B3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</w:r>
      <w:r w:rsidRPr="00EF53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</w:t>
      </w:r>
      <w:r w:rsidR="00F915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своей работе  по профилактике детского </w:t>
      </w:r>
      <w:proofErr w:type="spellStart"/>
      <w:proofErr w:type="gramStart"/>
      <w:r w:rsidR="00F9159B">
        <w:rPr>
          <w:rFonts w:ascii="Times New Roman" w:eastAsia="Calibri" w:hAnsi="Times New Roman" w:cs="Times New Roman"/>
          <w:sz w:val="26"/>
          <w:szCs w:val="26"/>
          <w:lang w:eastAsia="ru-RU"/>
        </w:rPr>
        <w:t>дорожно</w:t>
      </w:r>
      <w:proofErr w:type="spellEnd"/>
      <w:r w:rsidR="00F915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транспортного</w:t>
      </w:r>
      <w:proofErr w:type="gramEnd"/>
      <w:r w:rsidR="00F915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травматизма педагоги ДОУ используют </w:t>
      </w:r>
      <w:proofErr w:type="spellStart"/>
      <w:r w:rsidR="00F9159B">
        <w:rPr>
          <w:rFonts w:ascii="Times New Roman" w:eastAsia="Calibri" w:hAnsi="Times New Roman" w:cs="Times New Roman"/>
          <w:sz w:val="26"/>
          <w:szCs w:val="26"/>
          <w:lang w:eastAsia="ru-RU"/>
        </w:rPr>
        <w:t>учебно</w:t>
      </w:r>
      <w:proofErr w:type="spellEnd"/>
      <w:r w:rsidR="00F915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методический комплект Т.Ф. </w:t>
      </w:r>
      <w:proofErr w:type="spellStart"/>
      <w:r w:rsidR="00F9159B">
        <w:rPr>
          <w:rFonts w:ascii="Times New Roman" w:eastAsia="Calibri" w:hAnsi="Times New Roman" w:cs="Times New Roman"/>
          <w:sz w:val="26"/>
          <w:szCs w:val="26"/>
          <w:lang w:eastAsia="ru-RU"/>
        </w:rPr>
        <w:t>Саулиной</w:t>
      </w:r>
      <w:proofErr w:type="spellEnd"/>
      <w:r w:rsidR="00F915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«Знакомим дошкольников с правилами дорожного движения».</w:t>
      </w:r>
    </w:p>
    <w:p w:rsidR="00F9159B" w:rsidRDefault="007963B3" w:rsidP="007963B3">
      <w:pPr>
        <w:pStyle w:val="a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ДОУ имеются разнообразные методические пособия и раздаточный материал: </w:t>
      </w:r>
      <w:proofErr w:type="gramStart"/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«Безопасность на дороге» И. Ю. </w:t>
      </w:r>
      <w:proofErr w:type="spellStart"/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Бордачёва</w:t>
      </w:r>
      <w:proofErr w:type="spellEnd"/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(плакаты для оформлен</w:t>
      </w:r>
      <w:r w:rsidR="00F9159B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родительского уголка), «Правила и безопасность дорожного движения для дошкольников</w:t>
      </w:r>
      <w:r w:rsidR="00D23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915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сюжетных картинок, художник Н.Б.Никифорова), «Азбука дороги» (Беседы с ребенком, издательст</w:t>
      </w:r>
      <w:r w:rsidR="00D2319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«Карапуз»), Н.С. Голицыной</w:t>
      </w:r>
      <w:r w:rsidR="00F9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«ОБЖ для младших дошкольников», «ОБЖ для старших дошкольников»; 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«Как избежать неприятностей», «Безопасность»,), «Дорожная азбука» М. Дружинин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>а, детская литература.</w:t>
      </w:r>
      <w:proofErr w:type="gramEnd"/>
    </w:p>
    <w:p w:rsidR="006032DE" w:rsidRDefault="003E7E86" w:rsidP="007963B3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F53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963B3"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каждой группе воспитателями, совместно с родителями оформлены "Уголки безопасности", которые постоянно обновляются, т.к. меняется возрастной состав группы. </w:t>
      </w:r>
      <w:r w:rsidR="006032DE"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Материал, представленный в уголках</w:t>
      </w:r>
      <w:r w:rsidR="006032DE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безопасности в каждой группе</w:t>
      </w:r>
      <w:r w:rsidR="006032DE"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разнообразен: это атрибуты для сюжетно-ролевых игр, макеты дороги, дорожных знаков, города, перекрёстков,</w:t>
      </w:r>
      <w:r w:rsidR="006032DE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детская литература,</w:t>
      </w:r>
      <w:r w:rsidR="006032DE"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настольно-печатные </w:t>
      </w:r>
      <w:r w:rsidR="006032DE"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игры, помогающие лучше запоминать и усваивать азбуку поведения на дороге. Формирование  у детей знаний о правилах безопасности дорожного движения проходит через дидактические игры и упражнения, подвижные игры, сюжетно - ролевые игры и т.д. </w:t>
      </w:r>
    </w:p>
    <w:p w:rsidR="003E7E86" w:rsidRPr="00EF532A" w:rsidRDefault="006032DE" w:rsidP="006032DE">
      <w:pPr>
        <w:pStyle w:val="a6"/>
        <w:ind w:firstLine="14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приемных и холлах детского сада о</w:t>
      </w:r>
      <w:r w:rsidR="007963B3"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формлены информационные стенды «Азбука безопасности», памятки для родителей: «Причины ДТП. Рекомендации»,</w:t>
      </w:r>
      <w:r w:rsidR="00F9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«Родитель – водитель, помни!», «Безопасная дорога», </w:t>
      </w:r>
      <w:proofErr w:type="spellStart"/>
      <w:r w:rsidR="00F9159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фотоколлаж</w:t>
      </w:r>
      <w:proofErr w:type="spellEnd"/>
      <w:r w:rsidR="00F9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участниками всероссийской </w:t>
      </w:r>
      <w:r w:rsidR="00D23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 – кампании </w:t>
      </w:r>
      <w:r w:rsidR="00F9159B" w:rsidRPr="00F9159B">
        <w:rPr>
          <w:rFonts w:ascii="Times New Roman" w:eastAsia="Times New Roman" w:hAnsi="Times New Roman" w:cs="Times New Roman"/>
          <w:sz w:val="26"/>
          <w:szCs w:val="26"/>
          <w:lang w:eastAsia="ru-RU"/>
        </w:rPr>
        <w:t>#</w:t>
      </w:r>
      <w:r w:rsidR="00F9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ПРИСТЕГНИСЬРОССИЯ. 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По мере поступления в информационном  уголке </w:t>
      </w:r>
      <w:r w:rsidR="00F9159B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вывешиваются </w:t>
      </w:r>
      <w:r w:rsidR="003E7E86" w:rsidRPr="00EF532A">
        <w:rPr>
          <w:rFonts w:ascii="Times New Roman" w:eastAsia="Times New Roman" w:hAnsi="Times New Roman"/>
          <w:sz w:val="26"/>
          <w:szCs w:val="26"/>
          <w:lang w:eastAsia="ru-RU"/>
        </w:rPr>
        <w:t>листо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вки и пресс-релизы от ГИБДД г. </w:t>
      </w:r>
      <w:r w:rsidR="00F9159B">
        <w:rPr>
          <w:rFonts w:ascii="Times New Roman" w:eastAsia="Times New Roman" w:hAnsi="Times New Roman"/>
          <w:sz w:val="26"/>
          <w:szCs w:val="26"/>
          <w:lang w:eastAsia="ru-RU"/>
        </w:rPr>
        <w:t>Ярославля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F532A" w:rsidRPr="00EF532A" w:rsidRDefault="003E7E86" w:rsidP="007963B3">
      <w:pPr>
        <w:pStyle w:val="a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3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F53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23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ДОУ имеются </w:t>
      </w:r>
      <w:r w:rsidR="00EF532A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выносные </w:t>
      </w:r>
      <w:r w:rsidR="007963B3"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дорожные знаки, выносное игровое оборудование.</w:t>
      </w:r>
      <w:r w:rsidR="007963B3"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532A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Здесь дети имеют возможность проигрывать различные ситуации, ближе знакомит</w:t>
      </w:r>
      <w:r w:rsidR="006032DE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EF532A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ся с трудом  </w:t>
      </w:r>
      <w:r w:rsidR="006032DE">
        <w:rPr>
          <w:rFonts w:ascii="Times New Roman" w:eastAsia="Times New Roman" w:hAnsi="Times New Roman"/>
          <w:sz w:val="26"/>
          <w:szCs w:val="26"/>
          <w:lang w:eastAsia="ru-RU"/>
        </w:rPr>
        <w:t>инспектора ГБДД,</w:t>
      </w:r>
      <w:r w:rsidR="00EF532A" w:rsidRPr="00EF532A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правилами поведения на дороге.</w:t>
      </w:r>
    </w:p>
    <w:p w:rsidR="007963B3" w:rsidRPr="00EF532A" w:rsidRDefault="007963B3" w:rsidP="006032DE">
      <w:pPr>
        <w:pStyle w:val="a6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работа по формированию у детей навыков безопасного поведения на дороге охватывает все виды деятельности. Полученные знания ребенок пропускает через продуктивную деятельность, а затем реализует в играх и повседневной жизни за пределами нашего учреждения.</w:t>
      </w:r>
      <w:r w:rsidRPr="00EF53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532A" w:rsidRDefault="007963B3" w:rsidP="006032DE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532A" w:rsidRDefault="00EF532A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F532A" w:rsidRDefault="00EF532A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10916" w:rsidRPr="003B48C9" w:rsidRDefault="00B10916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 работы по профилактике</w:t>
      </w:r>
    </w:p>
    <w:p w:rsidR="00B10916" w:rsidRPr="003B48C9" w:rsidRDefault="00B10916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детского дорожно-транспортного травматизма</w:t>
      </w:r>
    </w:p>
    <w:p w:rsidR="00B10916" w:rsidRDefault="006032DE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2017 - 2018</w:t>
      </w:r>
      <w:r w:rsidR="003B48C9"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учебный </w:t>
      </w:r>
      <w:r w:rsidR="00B10916"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="003B48C9" w:rsidRPr="003B48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</w:t>
      </w:r>
    </w:p>
    <w:p w:rsidR="003B48C9" w:rsidRPr="003B48C9" w:rsidRDefault="003B48C9" w:rsidP="003B48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386" w:type="dxa"/>
        <w:jc w:val="center"/>
        <w:tblCellSpacing w:w="0" w:type="dxa"/>
        <w:tblInd w:w="-12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8"/>
        <w:gridCol w:w="1842"/>
        <w:gridCol w:w="3066"/>
      </w:tblGrid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0916" w:rsidRPr="00B10916" w:rsidTr="006032DE">
        <w:trPr>
          <w:tblCellSpacing w:w="0" w:type="dxa"/>
          <w:jc w:val="center"/>
        </w:trPr>
        <w:tc>
          <w:tcPr>
            <w:tcW w:w="10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Блок 1. Административно-хозяйственная и организационная работа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3B48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по ПДД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приемных групп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6032D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6032DE" w:rsidP="00603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дополнение атрибутов 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сюжетно-ролевых игр по ПДД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6032D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6032D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B48C9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8C9" w:rsidRPr="00B10916" w:rsidRDefault="006032DE" w:rsidP="00603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дидактических игр </w:t>
            </w:r>
            <w:r w:rsidR="003B48C9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по теме  "Дорожная азбука"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«Город» и т.д.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8C9" w:rsidRPr="00B10916" w:rsidRDefault="003B48C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8C9" w:rsidRDefault="006032DE" w:rsidP="006032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B48C9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8C9" w:rsidRPr="00B10916" w:rsidRDefault="003B48C9" w:rsidP="00603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стенда по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0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ежемесячное обновление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8C9" w:rsidRPr="00B10916" w:rsidRDefault="003B48C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8C9" w:rsidRDefault="006032DE" w:rsidP="006032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0916" w:rsidRPr="00B10916" w:rsidTr="006032DE">
        <w:trPr>
          <w:tblCellSpacing w:w="0" w:type="dxa"/>
          <w:jc w:val="center"/>
        </w:trPr>
        <w:tc>
          <w:tcPr>
            <w:tcW w:w="10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2. Методическая работа</w:t>
            </w:r>
          </w:p>
        </w:tc>
      </w:tr>
      <w:tr w:rsidR="00B10916" w:rsidRPr="006032DE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603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проблемы профилактики </w:t>
            </w:r>
            <w:proofErr w:type="gramStart"/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 - транспортного</w:t>
            </w:r>
            <w:proofErr w:type="gramEnd"/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травматизма на педсовете №1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DE" w:rsidRPr="006032DE" w:rsidRDefault="006032DE" w:rsidP="006032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10916" w:rsidRPr="006032DE" w:rsidRDefault="006032DE" w:rsidP="006032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по профилактике безопасности дорожного движения в ДОУ на </w:t>
            </w:r>
            <w:r w:rsidR="0060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6032DE" w:rsidP="00603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 Организация 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6032D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  новинок литературы по ПДД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6032DE" w:rsidRDefault="006032DE" w:rsidP="006032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603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и групп методической и детской</w:t>
            </w:r>
            <w:r w:rsidR="0060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</w:t>
            </w:r>
            <w:r w:rsidR="0060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 w:rsidR="0060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 дороге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6032D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знаний детей по ПДД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/проведение  недели</w:t>
            </w:r>
            <w:r w:rsidR="009E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(месячника)</w:t>
            </w:r>
            <w:r w:rsidR="003B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безопасности/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9E6489" w:rsidP="009E64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сентябрь, апрель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9E648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9E64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детей и их родителей стар</w:t>
            </w:r>
            <w:r w:rsidR="009E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- подготовительной группы: «Безопасные дороги и улицы»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9E648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9E6489" w:rsidP="009E64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городских конкурсах по ПДД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ГИБДД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9E648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«Внимание: весна!» - информирование родителей о  правилах проведения на прогулке ребенка в весенний период, во время гололедицы, во время таяния снега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9E6489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 групп</w:t>
            </w:r>
            <w:r w:rsidR="009E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физкультуре</w:t>
            </w:r>
          </w:p>
        </w:tc>
      </w:tr>
      <w:tr w:rsidR="00B10916" w:rsidRPr="00B10916" w:rsidTr="006032DE">
        <w:trPr>
          <w:tblCellSpacing w:w="0" w:type="dxa"/>
          <w:jc w:val="center"/>
        </w:trPr>
        <w:tc>
          <w:tcPr>
            <w:tcW w:w="10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3. Работа с детьми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b/>
                <w:lang w:eastAsia="ru-RU"/>
              </w:rPr>
              <w:t>Познавательная деятельность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Работа с детьми по изучению правил дорожного движения согласно программе " Безопасность".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i/>
                <w:lang w:eastAsia="ru-RU"/>
              </w:rPr>
              <w:t>Младшая группа: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* Знакомство со светофором.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* Формировать представление об улице, ее основных частях.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i/>
                <w:lang w:eastAsia="ru-RU"/>
              </w:rPr>
              <w:t>Средняя группа: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* Расширять представления об улице, дороге, об элементарных  правилах передвижения по ним.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* Познакомить с разными видами транспорта, их особенностями.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i/>
                <w:lang w:eastAsia="ru-RU"/>
              </w:rPr>
              <w:t>Старшая группа: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* Познакомить детей с дорожными знаками(предупреждающими, запрещающими, информационно - указательными).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*Воспитывать культуру поведения на улице, в транспорте.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* Подведение к осознанию необходимости соблюдения правил дорожного движения.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i/>
                <w:lang w:eastAsia="ru-RU"/>
              </w:rPr>
              <w:t>Подготовительная группа: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*Формирование свободного ориентирования в пределах близлежащего микрорайона к детскому саду</w:t>
            </w:r>
          </w:p>
          <w:p w:rsidR="00B10916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</w:rPr>
            </w:pPr>
            <w:r w:rsidRPr="00B274D5">
              <w:rPr>
                <w:rFonts w:ascii="Times New Roman" w:hAnsi="Times New Roman" w:cs="Times New Roman"/>
                <w:lang w:eastAsia="ru-RU"/>
              </w:rPr>
              <w:t>* Познакомить детей с видами прекрестков.</w:t>
            </w:r>
            <w:r>
              <w:rPr>
                <w:rFonts w:ascii="Times New Roman" w:hAnsi="Times New Roman" w:cs="Times New Roman"/>
              </w:rPr>
              <w:br/>
            </w:r>
            <w:r w:rsidRPr="00B274D5">
              <w:rPr>
                <w:rFonts w:ascii="Times New Roman" w:hAnsi="Times New Roman" w:cs="Times New Roman"/>
                <w:lang w:eastAsia="ru-RU"/>
              </w:rPr>
              <w:t>* Закрепить названия и значения дорожных знаков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D5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16" w:rsidRPr="00B10916" w:rsidRDefault="00B274D5" w:rsidP="00B27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</w:t>
            </w:r>
            <w:r w:rsidR="00B10916"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художественных произведений</w:t>
            </w: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рассматривание иллюстраций, заучивание стихотворений о транспорте, правилах дорожного движения.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Младшая группа: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Чтение произведений А.Волкова «Про Торопыжку»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Средняя группа: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Чтение произведений С.Михалкова 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Моя улица", " Светофор"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Старшая группа: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Чтение произведений Д.Орловой " Как Стобед загадывал загадки", А.Усачева «Дорожная песня»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Подготовительная группа: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*Чтение произведений С.Михалкова,</w:t>
            </w:r>
          </w:p>
          <w:p w:rsidR="00B10916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Г. Юрмина, Н.Носова.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Заучивание стихотворений о транспорте.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84A17" w:rsidRDefault="00F84A1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F84A1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F84A17" w:rsidRDefault="00B10916" w:rsidP="00B274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274D5" w:rsidRDefault="00B274D5" w:rsidP="00B274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 загадок, сочинение сказок о дорожном движении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"Загадки улиц",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"Отгадай, какой знак",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"Сказки Светофора"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274D5" w:rsidRDefault="00B10916" w:rsidP="00B274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10916" w:rsidRPr="00B274D5" w:rsidRDefault="00B10916" w:rsidP="00F84A1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плану воспитателей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274D5" w:rsidRDefault="00B10916" w:rsidP="00B274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274D5" w:rsidRDefault="00B10916" w:rsidP="00B274D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B274D5" w:rsidRDefault="00B10916" w:rsidP="00B274D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ловушки»- обыгрывание ситуаций  на дороге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по ПДД 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детьми старшей - подготовительной группы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ты знаешь об улице?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пешеходы - места движения пешеходов, их название, назначение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на дороге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на улицах города – виды транспорта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можно и что нельзя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Помощники на дороге – знаки, светофор, регулировщик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внимателен!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 в  городе: места и правила парковки, пешеходные зоны, ограничивающие знаки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8C9" w:rsidRPr="00F84A17" w:rsidRDefault="003B48C9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48C9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B48C9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B48C9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17" w:rsidRDefault="00F84A17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F84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"Минутки безопасности"-</w:t>
            </w: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короткие беседы с детьми, обсуждением ситуаций, возникающих на дороге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еженедельно, в свободное время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Музыкальное воспитание: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слушание «Песенки красного/желтого/зеленого  светофора»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муз.Т. Чудовой, сл.Г.Георгиева)</w:t>
            </w:r>
          </w:p>
          <w:p w:rsidR="00B274D5" w:rsidRPr="00B274D5" w:rsidRDefault="00B274D5" w:rsidP="00B274D5">
            <w:pPr>
              <w:tabs>
                <w:tab w:val="left" w:pos="3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*слушание «Песни про наш город» </w:t>
            </w:r>
          </w:p>
          <w:p w:rsidR="00B10916" w:rsidRPr="00B10916" w:rsidRDefault="00B274D5" w:rsidP="00B274D5">
            <w:pPr>
              <w:pStyle w:val="a6"/>
              <w:rPr>
                <w:lang w:eastAsia="ru-RU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муз.Т. Чудовой, сл.Г.Георгиева), песни «Кручу педали» ( муз. Б. Савельева, сл. А.Хайта) из м/ф «Прогулка кота Леопольда»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274D5" w:rsidP="00B274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274D5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10916" w:rsidRPr="00B10916" w:rsidTr="00B274D5">
        <w:trPr>
          <w:trHeight w:val="2828"/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8E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4A17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- ролевые игры</w:t>
            </w: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и на</w:t>
            </w:r>
            <w:r w:rsidR="00B274D5" w:rsidRPr="00B27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прогулочном участке</w:t>
            </w:r>
            <w:r w:rsidR="0041478E" w:rsidRPr="00B274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-«Путешествие по улицам города»,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-«Улица и пешеходы»,        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-«Светофор»,                     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-«Путешествие с Незнайкой»,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-«Поездка на автомобиле», 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Автопарковка</w:t>
            </w:r>
            <w:proofErr w:type="spellEnd"/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»,                     </w:t>
            </w:r>
          </w:p>
          <w:p w:rsidR="00B10916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-«Станция технического обслуживания»,            </w:t>
            </w:r>
          </w:p>
          <w:p w:rsidR="0041478E" w:rsidRPr="00B274D5" w:rsidRDefault="00B10916" w:rsidP="00B274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-«Автомастерская»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274D5" w:rsidRDefault="00B10916" w:rsidP="00B274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274D5" w:rsidRDefault="00B10916" w:rsidP="00B274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D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1478E" w:rsidRPr="00B10916" w:rsidTr="00B274D5">
        <w:trPr>
          <w:trHeight w:val="2092"/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8E" w:rsidRDefault="0041478E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 на транспортной площадке ДОУ</w:t>
            </w:r>
          </w:p>
          <w:p w:rsidR="0041478E" w:rsidRDefault="0041478E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праздников и завлечений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1478E" w:rsidRDefault="0041478E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друг светофор»</w:t>
            </w:r>
          </w:p>
          <w:p w:rsidR="0041478E" w:rsidRDefault="0041478E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478E" w:rsidRDefault="0041478E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«Гонки на  самокатах»</w:t>
            </w:r>
          </w:p>
          <w:p w:rsidR="0041478E" w:rsidRDefault="0041478E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478E" w:rsidRDefault="0041478E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«Скоро лето!»</w:t>
            </w:r>
          </w:p>
          <w:p w:rsidR="0041478E" w:rsidRPr="0041478E" w:rsidRDefault="0041478E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8E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1478E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8E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1478E" w:rsidRPr="00B10916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17" w:rsidRDefault="00F84A1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F84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1478E" w:rsidRPr="00B10916" w:rsidRDefault="0041478E" w:rsidP="00F84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 групп</w:t>
            </w:r>
            <w:r w:rsidR="00F8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</w:tr>
      <w:tr w:rsidR="0041478E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8E" w:rsidRPr="0041478E" w:rsidRDefault="0041478E" w:rsidP="00414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8E" w:rsidRPr="00B10916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8E" w:rsidRPr="00B10916" w:rsidRDefault="0041478E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6032DE">
        <w:trPr>
          <w:tblCellSpacing w:w="0" w:type="dxa"/>
          <w:jc w:val="center"/>
        </w:trPr>
        <w:tc>
          <w:tcPr>
            <w:tcW w:w="10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 4.Работа с родителями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Консультации, беседы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по пропаганде правил дорожного движения, правил перевозки детей в автомобиле.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Будьте вежливы – правила поведения в 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общественном транспорте;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должны знать родители, находясь с ребенком на улице;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для всех;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Осторожно, дети! – статистика и типичные случаи детского травматизма;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</w:p>
          <w:p w:rsidR="00B10916" w:rsidRPr="00F84A17" w:rsidRDefault="00B10916" w:rsidP="00F84A17">
            <w:pPr>
              <w:pStyle w:val="a6"/>
              <w:rPr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не случилось беды! – меры предупреждения детского травматизма</w:t>
            </w: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 участии во всероссийской интерне</w:t>
            </w:r>
            <w:proofErr w:type="gramStart"/>
            <w:r w:rsid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кампании </w:t>
            </w:r>
            <w:r w:rsidR="00F84A17"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ПристегнисьРоссия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17" w:rsidRDefault="00F84A1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17" w:rsidRDefault="00F84A1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A17" w:rsidRDefault="00F84A17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 </w:t>
            </w:r>
          </w:p>
          <w:p w:rsidR="00B10916" w:rsidRPr="00B10916" w:rsidRDefault="00B10916" w:rsidP="00B109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Инструктаж по соблюдению ПДД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март, май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папок - передвижек</w:t>
            </w:r>
          </w:p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«Правила дорожные детям знать положено»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41478E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Обсуждение вопроса обеспечения безопасности детей на дороге на групповом родительском собрании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памяток для  родителей по соблюдению ПДД в разное время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0916" w:rsidRPr="00B10916" w:rsidTr="00B274D5">
        <w:trPr>
          <w:tblCellSpacing w:w="0" w:type="dxa"/>
          <w:jc w:val="center"/>
        </w:trPr>
        <w:tc>
          <w:tcPr>
            <w:tcW w:w="5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и проведении развлечений для детей, конкурсе рисунков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916" w:rsidRPr="00F84A17" w:rsidRDefault="00B10916" w:rsidP="00F84A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</w:tbl>
    <w:p w:rsidR="00122904" w:rsidRDefault="00122904"/>
    <w:p w:rsidR="0041478E" w:rsidRDefault="0041478E"/>
    <w:p w:rsidR="0041478E" w:rsidRPr="00F84A17" w:rsidRDefault="00F84A17" w:rsidP="0041478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мероприятий по дорожной безопасности на летний оздоровительный период 2018 года</w:t>
      </w:r>
    </w:p>
    <w:p w:rsidR="0041478E" w:rsidRPr="00F84A17" w:rsidRDefault="0041478E" w:rsidP="0041478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Июнь, июль, август  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2160"/>
      </w:tblGrid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F84A17" w:rsidRDefault="0041478E" w:rsidP="00F9001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84A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работы с детьми на транспортной площадке»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F84A1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развлечений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уголков по ПДД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 по ПДД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настольно – печатных игр по ПДД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D231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2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 по ПДД</w:t>
            </w: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F84A1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  <w:r w:rsidR="0041478E"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D0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тематической недели «Уроки мудреца - Светофора»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F84A17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D231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="00D2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автогородка</w:t>
            </w:r>
            <w:proofErr w:type="spellEnd"/>
            <w:r w:rsidR="00D2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(мобильного </w:t>
            </w:r>
            <w:proofErr w:type="spellStart"/>
            <w:r w:rsidR="00D2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автогородка</w:t>
            </w:r>
            <w:proofErr w:type="spellEnd"/>
            <w:r w:rsidR="00D2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D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году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D23193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«Внимание</w:t>
            </w:r>
            <w:r w:rsidR="00F8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</w:t>
            </w:r>
            <w:r w:rsidR="00F8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игр по ПДД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478E" w:rsidRPr="00701712" w:rsidTr="00F90015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78E" w:rsidRPr="00701712" w:rsidRDefault="0041478E" w:rsidP="00F90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1478E" w:rsidRDefault="0041478E"/>
    <w:sectPr w:rsidR="0041478E" w:rsidSect="00B274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916"/>
    <w:rsid w:val="00020D39"/>
    <w:rsid w:val="00105ACD"/>
    <w:rsid w:val="00113071"/>
    <w:rsid w:val="00122904"/>
    <w:rsid w:val="001633A3"/>
    <w:rsid w:val="001A27FA"/>
    <w:rsid w:val="001C0C0B"/>
    <w:rsid w:val="00200246"/>
    <w:rsid w:val="0021144E"/>
    <w:rsid w:val="00214F78"/>
    <w:rsid w:val="00265048"/>
    <w:rsid w:val="003B48C9"/>
    <w:rsid w:val="003C4FE6"/>
    <w:rsid w:val="003E7E86"/>
    <w:rsid w:val="0041478E"/>
    <w:rsid w:val="006032DE"/>
    <w:rsid w:val="00665A74"/>
    <w:rsid w:val="006F1EC3"/>
    <w:rsid w:val="007113C7"/>
    <w:rsid w:val="00777240"/>
    <w:rsid w:val="007963B3"/>
    <w:rsid w:val="007B46A9"/>
    <w:rsid w:val="0087259C"/>
    <w:rsid w:val="009314EF"/>
    <w:rsid w:val="00957309"/>
    <w:rsid w:val="009C1371"/>
    <w:rsid w:val="009E6489"/>
    <w:rsid w:val="009F2B4D"/>
    <w:rsid w:val="00B10916"/>
    <w:rsid w:val="00B251B5"/>
    <w:rsid w:val="00B274D5"/>
    <w:rsid w:val="00C30204"/>
    <w:rsid w:val="00C45DE4"/>
    <w:rsid w:val="00D23193"/>
    <w:rsid w:val="00D93B0A"/>
    <w:rsid w:val="00E177F5"/>
    <w:rsid w:val="00EF532A"/>
    <w:rsid w:val="00F10870"/>
    <w:rsid w:val="00F60D9A"/>
    <w:rsid w:val="00F6605D"/>
    <w:rsid w:val="00F84A17"/>
    <w:rsid w:val="00F9159B"/>
    <w:rsid w:val="00FD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04"/>
  </w:style>
  <w:style w:type="paragraph" w:styleId="1">
    <w:name w:val="heading 1"/>
    <w:basedOn w:val="a"/>
    <w:next w:val="a"/>
    <w:link w:val="10"/>
    <w:uiPriority w:val="9"/>
    <w:qFormat/>
    <w:rsid w:val="003B4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916"/>
    <w:rPr>
      <w:b/>
      <w:bCs/>
    </w:rPr>
  </w:style>
  <w:style w:type="character" w:styleId="a5">
    <w:name w:val="Emphasis"/>
    <w:basedOn w:val="a0"/>
    <w:uiPriority w:val="20"/>
    <w:qFormat/>
    <w:rsid w:val="00B109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4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3B48C9"/>
  </w:style>
  <w:style w:type="paragraph" w:styleId="a7">
    <w:name w:val="List Paragraph"/>
    <w:basedOn w:val="a"/>
    <w:uiPriority w:val="34"/>
    <w:qFormat/>
    <w:rsid w:val="007963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2z0">
    <w:name w:val="WW8Num2z0"/>
    <w:rsid w:val="00B274D5"/>
    <w:rPr>
      <w:rFonts w:ascii="Symbol" w:eastAsia="Times New Roman" w:hAnsi="Symbol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04"/>
  </w:style>
  <w:style w:type="paragraph" w:styleId="1">
    <w:name w:val="heading 1"/>
    <w:basedOn w:val="a"/>
    <w:next w:val="a"/>
    <w:link w:val="10"/>
    <w:uiPriority w:val="9"/>
    <w:qFormat/>
    <w:rsid w:val="003B4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916"/>
    <w:rPr>
      <w:b/>
      <w:bCs/>
    </w:rPr>
  </w:style>
  <w:style w:type="character" w:styleId="a5">
    <w:name w:val="Emphasis"/>
    <w:basedOn w:val="a0"/>
    <w:uiPriority w:val="20"/>
    <w:qFormat/>
    <w:rsid w:val="00B109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4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3B48C9"/>
  </w:style>
  <w:style w:type="paragraph" w:styleId="a7">
    <w:name w:val="List Paragraph"/>
    <w:basedOn w:val="a"/>
    <w:uiPriority w:val="34"/>
    <w:qFormat/>
    <w:rsid w:val="007963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dcterms:created xsi:type="dcterms:W3CDTF">2015-07-22T02:38:00Z</dcterms:created>
  <dcterms:modified xsi:type="dcterms:W3CDTF">2018-01-19T07:33:00Z</dcterms:modified>
</cp:coreProperties>
</file>